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word/numbering.xml" ContentType="application/vnd.openxmlformats-officedocument.wordprocessingml.numbering+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59AEF61A" w:rsidP="0D3A3D12" w:rsidRDefault="59AEF61A" w14:paraId="4B339A49" w14:textId="09ADCAFE">
      <w:pPr>
        <w:spacing w:after="0" w:afterAutospacing="off" w:line="240" w:lineRule="auto"/>
        <w:jc w:val="center"/>
        <w:rPr>
          <w:rFonts w:ascii="Open Sans" w:hAnsi="Open Sans" w:eastAsia="Open Sans" w:cs="Open Sans"/>
          <w:b w:val="1"/>
          <w:bCs w:val="1"/>
          <w:sz w:val="20"/>
          <w:szCs w:val="20"/>
        </w:rPr>
      </w:pPr>
      <w:r w:rsidRPr="0D3A3D12" w:rsidR="59AEF61A">
        <w:rPr>
          <w:rFonts w:ascii="Open Sans" w:hAnsi="Open Sans" w:eastAsia="Open Sans" w:cs="Open Sans"/>
          <w:b w:val="1"/>
          <w:bCs w:val="1"/>
          <w:sz w:val="20"/>
          <w:szCs w:val="20"/>
        </w:rPr>
        <w:t>[P</w:t>
      </w:r>
      <w:r w:rsidRPr="0D3A3D12" w:rsidR="59AEF61A">
        <w:rPr>
          <w:rFonts w:ascii="Open Sans" w:hAnsi="Open Sans" w:eastAsia="Open Sans" w:cs="Open Sans"/>
          <w:b w:val="1"/>
          <w:bCs w:val="1"/>
          <w:sz w:val="20"/>
          <w:szCs w:val="20"/>
        </w:rPr>
        <w:t>a</w:t>
      </w:r>
      <w:r w:rsidRPr="0D3A3D12" w:rsidR="59AEF61A">
        <w:rPr>
          <w:rFonts w:ascii="Open Sans" w:hAnsi="Open Sans" w:eastAsia="Open Sans" w:cs="Open Sans"/>
          <w:b w:val="1"/>
          <w:bCs w:val="1"/>
          <w:sz w:val="20"/>
          <w:szCs w:val="20"/>
        </w:rPr>
        <w:t>rish / Parish Family Name]</w:t>
      </w:r>
    </w:p>
    <w:p w:rsidR="59AEF61A" w:rsidP="0D3A3D12" w:rsidRDefault="59AEF61A" w14:paraId="10D26BB0" w14:textId="246E22EB">
      <w:pPr>
        <w:pStyle w:val="Normal"/>
        <w:spacing w:after="0" w:afterAutospacing="off" w:line="240" w:lineRule="auto"/>
        <w:jc w:val="center"/>
        <w:rPr>
          <w:rFonts w:ascii="Open Sans" w:hAnsi="Open Sans" w:eastAsia="Open Sans" w:cs="Open Sans"/>
          <w:b w:val="1"/>
          <w:bCs w:val="1"/>
          <w:sz w:val="20"/>
          <w:szCs w:val="20"/>
        </w:rPr>
      </w:pPr>
      <w:r w:rsidRPr="0D3A3D12" w:rsidR="59AEF61A">
        <w:rPr>
          <w:rFonts w:ascii="Open Sans" w:hAnsi="Open Sans" w:eastAsia="Open Sans" w:cs="Open Sans"/>
          <w:b w:val="1"/>
          <w:bCs w:val="1"/>
          <w:sz w:val="20"/>
          <w:szCs w:val="20"/>
        </w:rPr>
        <w:t>Job Description</w:t>
      </w:r>
    </w:p>
    <w:p w:rsidR="0D3A3D12" w:rsidP="0D3A3D12" w:rsidRDefault="0D3A3D12" w14:paraId="532E8A05" w14:textId="625C108E">
      <w:pPr>
        <w:pStyle w:val="Normal"/>
        <w:spacing w:after="0" w:afterAutospacing="off" w:line="240" w:lineRule="auto"/>
        <w:jc w:val="center"/>
        <w:rPr>
          <w:rFonts w:ascii="Open Sans" w:hAnsi="Open Sans" w:eastAsia="Open Sans" w:cs="Open Sans"/>
          <w:sz w:val="20"/>
          <w:szCs w:val="20"/>
        </w:rPr>
      </w:pPr>
    </w:p>
    <w:p w:rsidR="59AEF61A" w:rsidP="0D3A3D12" w:rsidRDefault="59AEF61A" w14:paraId="1838D3C4" w14:textId="2504F8E8">
      <w:pPr>
        <w:pStyle w:val="Normal"/>
        <w:spacing w:after="0" w:afterAutospacing="off" w:line="240" w:lineRule="auto"/>
        <w:jc w:val="left"/>
        <w:rPr>
          <w:rFonts w:ascii="Open Sans" w:hAnsi="Open Sans" w:eastAsia="Open Sans" w:cs="Open Sans"/>
          <w:b w:val="1"/>
          <w:bCs w:val="1"/>
          <w:sz w:val="20"/>
          <w:szCs w:val="20"/>
        </w:rPr>
      </w:pPr>
      <w:r w:rsidRPr="0D3A3D12" w:rsidR="59AEF61A">
        <w:rPr>
          <w:rFonts w:ascii="Open Sans" w:hAnsi="Open Sans" w:eastAsia="Open Sans" w:cs="Open Sans"/>
          <w:b w:val="1"/>
          <w:bCs w:val="1"/>
          <w:sz w:val="20"/>
          <w:szCs w:val="20"/>
        </w:rPr>
        <w:t>Position Title:</w:t>
      </w:r>
      <w:r>
        <w:tab/>
      </w:r>
      <w:r>
        <w:tab/>
      </w:r>
      <w:r w:rsidRPr="0D3A3D12" w:rsidR="59AEF61A">
        <w:rPr>
          <w:rFonts w:ascii="Open Sans" w:hAnsi="Open Sans" w:eastAsia="Open Sans" w:cs="Open Sans"/>
          <w:b w:val="0"/>
          <w:bCs w:val="0"/>
          <w:sz w:val="20"/>
          <w:szCs w:val="20"/>
        </w:rPr>
        <w:t>Director of Evangelization</w:t>
      </w:r>
      <w:r>
        <w:tab/>
      </w:r>
      <w:r>
        <w:tab/>
      </w:r>
      <w:r w:rsidRPr="0D3A3D12" w:rsidR="59AEF61A">
        <w:rPr>
          <w:rFonts w:ascii="Open Sans" w:hAnsi="Open Sans" w:eastAsia="Open Sans" w:cs="Open Sans"/>
          <w:b w:val="1"/>
          <w:bCs w:val="1"/>
          <w:sz w:val="20"/>
          <w:szCs w:val="20"/>
        </w:rPr>
        <w:t>Effective Date:</w:t>
      </w:r>
      <w:r w:rsidRPr="0D3A3D12" w:rsidR="50F9F620">
        <w:rPr>
          <w:rFonts w:ascii="Open Sans" w:hAnsi="Open Sans" w:eastAsia="Open Sans" w:cs="Open Sans"/>
          <w:b w:val="1"/>
          <w:bCs w:val="1"/>
          <w:sz w:val="20"/>
          <w:szCs w:val="20"/>
        </w:rPr>
        <w:t xml:space="preserve"> </w:t>
      </w:r>
      <w:r w:rsidRPr="0D3A3D12" w:rsidR="33E6509B">
        <w:rPr>
          <w:rFonts w:ascii="Open Sans" w:hAnsi="Open Sans" w:eastAsia="Open Sans" w:cs="Open Sans"/>
          <w:b w:val="0"/>
          <w:bCs w:val="0"/>
          <w:sz w:val="20"/>
          <w:szCs w:val="20"/>
        </w:rPr>
        <w:t>MM/DD/YYYY</w:t>
      </w:r>
    </w:p>
    <w:p w:rsidR="0D3A3D12" w:rsidP="0D3A3D12" w:rsidRDefault="0D3A3D12" w14:paraId="3A09DC72" w14:textId="65CE1F35">
      <w:pPr>
        <w:pStyle w:val="Normal"/>
        <w:spacing w:after="0" w:afterAutospacing="off" w:line="240" w:lineRule="auto"/>
        <w:jc w:val="left"/>
        <w:rPr>
          <w:rFonts w:ascii="Open Sans" w:hAnsi="Open Sans" w:eastAsia="Open Sans" w:cs="Open Sans"/>
          <w:b w:val="1"/>
          <w:bCs w:val="1"/>
          <w:sz w:val="20"/>
          <w:szCs w:val="20"/>
        </w:rPr>
      </w:pPr>
    </w:p>
    <w:p w:rsidR="59AEF61A" w:rsidP="0D3A3D12" w:rsidRDefault="59AEF61A" w14:paraId="619DF0DA" w14:textId="5AE18ED8">
      <w:pPr>
        <w:pStyle w:val="ListParagraph"/>
        <w:numPr>
          <w:ilvl w:val="0"/>
          <w:numId w:val="6"/>
        </w:numPr>
        <w:spacing w:after="0" w:afterAutospacing="off" w:line="240" w:lineRule="auto"/>
        <w:jc w:val="left"/>
        <w:rPr>
          <w:rFonts w:ascii="Open Sans" w:hAnsi="Open Sans" w:eastAsia="Open Sans" w:cs="Open Sans"/>
          <w:b w:val="1"/>
          <w:bCs w:val="1"/>
          <w:sz w:val="20"/>
          <w:szCs w:val="20"/>
        </w:rPr>
      </w:pPr>
      <w:r w:rsidRPr="0D3A3D12" w:rsidR="59AEF61A">
        <w:rPr>
          <w:rFonts w:ascii="Open Sans" w:hAnsi="Open Sans" w:eastAsia="Open Sans" w:cs="Open Sans"/>
          <w:b w:val="1"/>
          <w:bCs w:val="1"/>
          <w:sz w:val="20"/>
          <w:szCs w:val="20"/>
        </w:rPr>
        <w:t>Overvi</w:t>
      </w:r>
      <w:r w:rsidRPr="0D3A3D12" w:rsidR="59AEF61A">
        <w:rPr>
          <w:rFonts w:ascii="Open Sans" w:hAnsi="Open Sans" w:eastAsia="Open Sans" w:cs="Open Sans"/>
          <w:b w:val="1"/>
          <w:bCs w:val="1"/>
          <w:sz w:val="20"/>
          <w:szCs w:val="20"/>
        </w:rPr>
        <w:t>ew of the Position</w:t>
      </w:r>
    </w:p>
    <w:p w:rsidR="0D3A3D12" w:rsidP="0D3A3D12" w:rsidRDefault="0D3A3D12" w14:paraId="4905CA45" w14:textId="07514265">
      <w:pPr>
        <w:pStyle w:val="Normal"/>
        <w:spacing w:after="0" w:afterAutospacing="off" w:line="240" w:lineRule="auto"/>
        <w:jc w:val="left"/>
        <w:rPr>
          <w:rFonts w:ascii="Open Sans" w:hAnsi="Open Sans" w:eastAsia="Open Sans" w:cs="Open Sans"/>
          <w:b w:val="1"/>
          <w:bCs w:val="1"/>
          <w:sz w:val="20"/>
          <w:szCs w:val="20"/>
        </w:rPr>
      </w:pPr>
    </w:p>
    <w:p w:rsidR="59AEF61A" w:rsidP="0D3A3D12" w:rsidRDefault="59AEF61A" w14:paraId="4D2FAEE6" w14:textId="5045CA63">
      <w:pPr>
        <w:pStyle w:val="Normal"/>
        <w:spacing w:after="0" w:afterAutospacing="off" w:line="240" w:lineRule="auto"/>
        <w:jc w:val="left"/>
        <w:rPr>
          <w:rFonts w:ascii="Open Sans" w:hAnsi="Open Sans" w:eastAsia="Open Sans" w:cs="Open Sans"/>
          <w:noProof w:val="0"/>
          <w:sz w:val="20"/>
          <w:szCs w:val="20"/>
          <w:lang w:val="en-US"/>
        </w:rPr>
      </w:pPr>
      <w:r w:rsidRPr="0D3A3D12" w:rsidR="59AEF61A">
        <w:rPr>
          <w:rFonts w:ascii="Open Sans" w:hAnsi="Open Sans" w:eastAsia="Open Sans" w:cs="Open Sans"/>
          <w:noProof w:val="0"/>
          <w:sz w:val="20"/>
          <w:szCs w:val="20"/>
          <w:lang w:val="en-US"/>
        </w:rPr>
        <w:t xml:space="preserve">The Director of Evangelization </w:t>
      </w:r>
      <w:r w:rsidRPr="0D3A3D12" w:rsidR="16C750FF">
        <w:rPr>
          <w:rFonts w:ascii="Open Sans" w:hAnsi="Open Sans" w:eastAsia="Open Sans" w:cs="Open Sans"/>
          <w:noProof w:val="0"/>
          <w:sz w:val="20"/>
          <w:szCs w:val="20"/>
          <w:lang w:val="en-US"/>
        </w:rPr>
        <w:t xml:space="preserve">(DoE) </w:t>
      </w:r>
      <w:r w:rsidRPr="0D3A3D12" w:rsidR="59AEF61A">
        <w:rPr>
          <w:rFonts w:ascii="Open Sans" w:hAnsi="Open Sans" w:eastAsia="Open Sans" w:cs="Open Sans"/>
          <w:noProof w:val="0"/>
          <w:sz w:val="20"/>
          <w:szCs w:val="20"/>
          <w:lang w:val="en-US"/>
        </w:rPr>
        <w:t>is a key member of the Family Leadership Team (FLT) and reports directly to the Pastor. Under the leadership of the Pastor, the D</w:t>
      </w:r>
      <w:r w:rsidRPr="0D3A3D12" w:rsidR="52BFDA9D">
        <w:rPr>
          <w:rFonts w:ascii="Open Sans" w:hAnsi="Open Sans" w:eastAsia="Open Sans" w:cs="Open Sans"/>
          <w:noProof w:val="0"/>
          <w:sz w:val="20"/>
          <w:szCs w:val="20"/>
          <w:lang w:val="en-US"/>
        </w:rPr>
        <w:t>oE</w:t>
      </w:r>
      <w:r w:rsidRPr="0D3A3D12" w:rsidR="59AEF61A">
        <w:rPr>
          <w:rFonts w:ascii="Open Sans" w:hAnsi="Open Sans" w:eastAsia="Open Sans" w:cs="Open Sans"/>
          <w:noProof w:val="0"/>
          <w:sz w:val="20"/>
          <w:szCs w:val="20"/>
          <w:lang w:val="en-US"/>
        </w:rPr>
        <w:t xml:space="preserve"> shepherds the overall vision for evangelization in the Family of Parishes (Family). The D</w:t>
      </w:r>
      <w:r w:rsidRPr="0D3A3D12" w:rsidR="624E49B4">
        <w:rPr>
          <w:rFonts w:ascii="Open Sans" w:hAnsi="Open Sans" w:eastAsia="Open Sans" w:cs="Open Sans"/>
          <w:noProof w:val="0"/>
          <w:sz w:val="20"/>
          <w:szCs w:val="20"/>
          <w:lang w:val="en-US"/>
        </w:rPr>
        <w:t xml:space="preserve">oE </w:t>
      </w:r>
      <w:r w:rsidRPr="0D3A3D12" w:rsidR="59AEF61A">
        <w:rPr>
          <w:rFonts w:ascii="Open Sans" w:hAnsi="Open Sans" w:eastAsia="Open Sans" w:cs="Open Sans"/>
          <w:noProof w:val="0"/>
          <w:sz w:val="20"/>
          <w:szCs w:val="20"/>
          <w:lang w:val="en-US"/>
        </w:rPr>
        <w:t>leads the Family Evangelization Team</w:t>
      </w:r>
      <w:r w:rsidRPr="0D3A3D12" w:rsidR="692CD2F6">
        <w:rPr>
          <w:rFonts w:ascii="Open Sans" w:hAnsi="Open Sans" w:eastAsia="Open Sans" w:cs="Open Sans"/>
          <w:noProof w:val="0"/>
          <w:sz w:val="20"/>
          <w:szCs w:val="20"/>
          <w:lang w:val="en-US"/>
        </w:rPr>
        <w:t xml:space="preserve"> (FET)</w:t>
      </w:r>
      <w:r w:rsidRPr="0D3A3D12" w:rsidR="59AEF61A">
        <w:rPr>
          <w:rFonts w:ascii="Open Sans" w:hAnsi="Open Sans" w:eastAsia="Open Sans" w:cs="Open Sans"/>
          <w:noProof w:val="0"/>
          <w:sz w:val="20"/>
          <w:szCs w:val="20"/>
          <w:lang w:val="en-US"/>
        </w:rPr>
        <w:t xml:space="preserve">, which </w:t>
      </w:r>
      <w:r w:rsidRPr="0D3A3D12" w:rsidR="59AEF61A">
        <w:rPr>
          <w:rFonts w:ascii="Open Sans" w:hAnsi="Open Sans" w:eastAsia="Open Sans" w:cs="Open Sans"/>
          <w:noProof w:val="0"/>
          <w:sz w:val="20"/>
          <w:szCs w:val="20"/>
          <w:lang w:val="en-US"/>
        </w:rPr>
        <w:t>is responsible for</w:t>
      </w:r>
      <w:r w:rsidRPr="0D3A3D12" w:rsidR="59AEF61A">
        <w:rPr>
          <w:rFonts w:ascii="Open Sans" w:hAnsi="Open Sans" w:eastAsia="Open Sans" w:cs="Open Sans"/>
          <w:noProof w:val="0"/>
          <w:sz w:val="20"/>
          <w:szCs w:val="20"/>
          <w:lang w:val="en-US"/>
        </w:rPr>
        <w:t xml:space="preserve"> creating, implementing, and evaluating a comprehensive strategy for evangelization.</w:t>
      </w:r>
    </w:p>
    <w:p w:rsidR="0D3A3D12" w:rsidP="0D3A3D12" w:rsidRDefault="0D3A3D12" w14:paraId="64743DFF" w14:textId="41B1C79D">
      <w:pPr>
        <w:pStyle w:val="Normal"/>
        <w:spacing w:after="0" w:afterAutospacing="off" w:line="240" w:lineRule="auto"/>
        <w:jc w:val="left"/>
        <w:rPr>
          <w:rFonts w:ascii="Open Sans" w:hAnsi="Open Sans" w:eastAsia="Open Sans" w:cs="Open Sans"/>
          <w:noProof w:val="0"/>
          <w:sz w:val="20"/>
          <w:szCs w:val="20"/>
          <w:lang w:val="en-US"/>
        </w:rPr>
      </w:pPr>
    </w:p>
    <w:p w:rsidR="06EDE7E8" w:rsidP="0D3A3D12" w:rsidRDefault="06EDE7E8" w14:paraId="0AF65F2C" w14:textId="2810E913">
      <w:pPr>
        <w:pStyle w:val="ListParagraph"/>
        <w:numPr>
          <w:ilvl w:val="0"/>
          <w:numId w:val="6"/>
        </w:numPr>
        <w:spacing w:after="0" w:afterAutospacing="off" w:line="240" w:lineRule="auto"/>
        <w:jc w:val="left"/>
        <w:rPr>
          <w:rFonts w:ascii="Open Sans" w:hAnsi="Open Sans" w:eastAsia="Open Sans" w:cs="Open Sans"/>
          <w:b w:val="1"/>
          <w:bCs w:val="1"/>
          <w:noProof w:val="0"/>
          <w:sz w:val="20"/>
          <w:szCs w:val="20"/>
          <w:lang w:val="en-US"/>
        </w:rPr>
      </w:pPr>
      <w:r w:rsidRPr="0D3A3D12" w:rsidR="06EDE7E8">
        <w:rPr>
          <w:rFonts w:ascii="Open Sans" w:hAnsi="Open Sans" w:eastAsia="Open Sans" w:cs="Open Sans"/>
          <w:b w:val="1"/>
          <w:bCs w:val="1"/>
          <w:noProof w:val="0"/>
          <w:sz w:val="20"/>
          <w:szCs w:val="20"/>
          <w:lang w:val="en-US"/>
        </w:rPr>
        <w:t>Responsibilities</w:t>
      </w:r>
    </w:p>
    <w:p w:rsidR="0D3A3D12" w:rsidP="0D3A3D12" w:rsidRDefault="0D3A3D12" w14:paraId="6C5C8FC0" w14:textId="3D0C09A1">
      <w:pPr>
        <w:pStyle w:val="Normal"/>
        <w:spacing w:after="0" w:afterAutospacing="off" w:line="240" w:lineRule="auto"/>
        <w:ind w:left="0"/>
        <w:jc w:val="left"/>
        <w:rPr>
          <w:rFonts w:ascii="Open Sans" w:hAnsi="Open Sans" w:eastAsia="Open Sans" w:cs="Open Sans"/>
          <w:b w:val="1"/>
          <w:bCs w:val="1"/>
          <w:noProof w:val="0"/>
          <w:sz w:val="20"/>
          <w:szCs w:val="20"/>
          <w:lang w:val="en-US"/>
        </w:rPr>
      </w:pPr>
    </w:p>
    <w:p w:rsidR="14D6165C" w:rsidP="0D3A3D12" w:rsidRDefault="14D6165C" w14:paraId="57F3934B" w14:textId="2992586D">
      <w:pPr>
        <w:pStyle w:val="Normal"/>
        <w:spacing w:after="0" w:afterAutospacing="off" w:line="240" w:lineRule="auto"/>
        <w:jc w:val="left"/>
        <w:rPr>
          <w:rFonts w:ascii="Open Sans" w:hAnsi="Open Sans" w:eastAsia="Open Sans" w:cs="Open Sans"/>
          <w:b w:val="1"/>
          <w:bCs w:val="1"/>
          <w:noProof w:val="0"/>
          <w:sz w:val="20"/>
          <w:szCs w:val="20"/>
          <w:lang w:val="en-US"/>
        </w:rPr>
      </w:pPr>
      <w:r w:rsidRPr="0D3A3D12" w:rsidR="14D6165C">
        <w:rPr>
          <w:rFonts w:ascii="Open Sans" w:hAnsi="Open Sans" w:eastAsia="Open Sans" w:cs="Open Sans"/>
          <w:b w:val="1"/>
          <w:bCs w:val="1"/>
          <w:noProof w:val="0"/>
          <w:sz w:val="20"/>
          <w:szCs w:val="20"/>
          <w:lang w:val="en-US"/>
        </w:rPr>
        <w:t>Leadership Team Responsibilities</w:t>
      </w:r>
    </w:p>
    <w:p w:rsidR="0D3A3D12" w:rsidP="0D3A3D12" w:rsidRDefault="0D3A3D12" w14:paraId="2A5FC816" w14:textId="275D79AA">
      <w:pPr>
        <w:pStyle w:val="Normal"/>
        <w:spacing w:after="0" w:afterAutospacing="off" w:line="240" w:lineRule="auto"/>
        <w:jc w:val="left"/>
        <w:rPr>
          <w:rFonts w:ascii="Open Sans" w:hAnsi="Open Sans" w:eastAsia="Open Sans" w:cs="Open Sans"/>
          <w:b w:val="1"/>
          <w:bCs w:val="1"/>
          <w:noProof w:val="0"/>
          <w:sz w:val="20"/>
          <w:szCs w:val="20"/>
          <w:lang w:val="en-US"/>
        </w:rPr>
      </w:pPr>
    </w:p>
    <w:p w:rsidR="14D6165C" w:rsidP="0D3A3D12" w:rsidRDefault="14D6165C" w14:paraId="31FC597B" w14:textId="17D64F0A">
      <w:pPr>
        <w:pStyle w:val="ListParagraph"/>
        <w:numPr>
          <w:ilvl w:val="0"/>
          <w:numId w:val="5"/>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Aids the Pastor in casting the vision for evangelization to the Famil</w:t>
      </w:r>
      <w:r w:rsidRPr="0D3A3D12" w:rsidR="48737C3B">
        <w:rPr>
          <w:rFonts w:ascii="Open Sans" w:hAnsi="Open Sans" w:eastAsia="Open Sans" w:cs="Open Sans"/>
          <w:noProof w:val="0"/>
          <w:sz w:val="20"/>
          <w:szCs w:val="20"/>
          <w:lang w:val="en-US"/>
        </w:rPr>
        <w:t>y</w:t>
      </w:r>
    </w:p>
    <w:p w:rsidR="14D6165C" w:rsidP="0D3A3D12" w:rsidRDefault="14D6165C" w14:paraId="332E6E68" w14:textId="082E3551">
      <w:pPr>
        <w:pStyle w:val="ListParagraph"/>
        <w:numPr>
          <w:ilvl w:val="0"/>
          <w:numId w:val="5"/>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Collaborates with the Pastor and Director of Worship to ensure that all liturgical functions and Family activities are welcoming and engaging</w:t>
      </w:r>
    </w:p>
    <w:p w:rsidR="14D6165C" w:rsidP="0D3A3D12" w:rsidRDefault="14D6165C" w14:paraId="515B009C" w14:textId="7A1E83D3">
      <w:pPr>
        <w:pStyle w:val="ListParagraph"/>
        <w:numPr>
          <w:ilvl w:val="0"/>
          <w:numId w:val="5"/>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Collaborates with the Pastor and the Director of Administration to ensure that the budget is aligned to the evangelizing mission of the Family</w:t>
      </w:r>
    </w:p>
    <w:p w:rsidR="14D6165C" w:rsidP="0D3A3D12" w:rsidRDefault="14D6165C" w14:paraId="4883B9C9" w14:textId="11CD6306">
      <w:pPr>
        <w:pStyle w:val="ListParagraph"/>
        <w:numPr>
          <w:ilvl w:val="0"/>
          <w:numId w:val="5"/>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Collaborates with the Director of Communications in creating an evangelizing plan for Family communications</w:t>
      </w:r>
    </w:p>
    <w:p w:rsidR="0D3A3D12" w:rsidP="0D3A3D12" w:rsidRDefault="0D3A3D12" w14:paraId="3F722E39" w14:textId="27E5EB14">
      <w:pPr>
        <w:pStyle w:val="Normal"/>
        <w:spacing w:after="0" w:afterAutospacing="off" w:line="240" w:lineRule="auto"/>
        <w:ind w:firstLine="0"/>
        <w:jc w:val="left"/>
        <w:rPr>
          <w:rFonts w:ascii="Open Sans" w:hAnsi="Open Sans" w:eastAsia="Open Sans" w:cs="Open Sans"/>
          <w:noProof w:val="0"/>
          <w:sz w:val="20"/>
          <w:szCs w:val="20"/>
          <w:lang w:val="en-US"/>
        </w:rPr>
      </w:pPr>
    </w:p>
    <w:p w:rsidR="14D6165C" w:rsidP="0D3A3D12" w:rsidRDefault="14D6165C" w14:paraId="14A12869" w14:textId="614A65F2">
      <w:pPr>
        <w:pStyle w:val="Normal"/>
        <w:spacing w:after="0" w:afterAutospacing="off" w:line="240" w:lineRule="auto"/>
        <w:ind w:firstLine="0"/>
        <w:jc w:val="left"/>
        <w:rPr>
          <w:rFonts w:ascii="Open Sans" w:hAnsi="Open Sans" w:eastAsia="Open Sans" w:cs="Open Sans"/>
          <w:b w:val="1"/>
          <w:bCs w:val="1"/>
          <w:noProof w:val="0"/>
          <w:sz w:val="20"/>
          <w:szCs w:val="20"/>
          <w:lang w:val="en-US"/>
        </w:rPr>
      </w:pPr>
      <w:r w:rsidRPr="0D3A3D12" w:rsidR="14D6165C">
        <w:rPr>
          <w:rFonts w:ascii="Open Sans" w:hAnsi="Open Sans" w:eastAsia="Open Sans" w:cs="Open Sans"/>
          <w:b w:val="1"/>
          <w:bCs w:val="1"/>
          <w:noProof w:val="0"/>
          <w:sz w:val="20"/>
          <w:szCs w:val="20"/>
          <w:lang w:val="en-US"/>
        </w:rPr>
        <w:t>Evangelization Team Responsibilities</w:t>
      </w:r>
      <w:r w:rsidRPr="0D3A3D12" w:rsidR="14D6165C">
        <w:rPr>
          <w:rFonts w:ascii="Open Sans" w:hAnsi="Open Sans" w:eastAsia="Open Sans" w:cs="Open Sans"/>
          <w:b w:val="1"/>
          <w:bCs w:val="1"/>
          <w:noProof w:val="0"/>
          <w:sz w:val="20"/>
          <w:szCs w:val="20"/>
          <w:lang w:val="en-US"/>
        </w:rPr>
        <w:t xml:space="preserve"> </w:t>
      </w:r>
    </w:p>
    <w:p w:rsidR="0D3A3D12" w:rsidP="0D3A3D12" w:rsidRDefault="0D3A3D12" w14:paraId="74BC30E1" w14:textId="1ABA7903">
      <w:pPr>
        <w:pStyle w:val="Normal"/>
        <w:spacing w:after="0" w:afterAutospacing="off" w:line="240" w:lineRule="auto"/>
        <w:ind w:firstLine="0"/>
        <w:jc w:val="left"/>
        <w:rPr>
          <w:rFonts w:ascii="Open Sans" w:hAnsi="Open Sans" w:eastAsia="Open Sans" w:cs="Open Sans"/>
          <w:b w:val="1"/>
          <w:bCs w:val="1"/>
          <w:noProof w:val="0"/>
          <w:sz w:val="20"/>
          <w:szCs w:val="20"/>
          <w:lang w:val="en-US"/>
        </w:rPr>
      </w:pPr>
    </w:p>
    <w:p w:rsidR="14D6165C" w:rsidP="0D3A3D12" w:rsidRDefault="14D6165C" w14:paraId="02B3584F" w14:textId="466B408F">
      <w:pPr>
        <w:pStyle w:val="ListParagraph"/>
        <w:numPr>
          <w:ilvl w:val="0"/>
          <w:numId w:val="1"/>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Supervise F</w:t>
      </w:r>
      <w:r w:rsidRPr="0D3A3D12" w:rsidR="4F059FCC">
        <w:rPr>
          <w:rFonts w:ascii="Open Sans" w:hAnsi="Open Sans" w:eastAsia="Open Sans" w:cs="Open Sans"/>
          <w:noProof w:val="0"/>
          <w:sz w:val="20"/>
          <w:szCs w:val="20"/>
          <w:lang w:val="en-US"/>
        </w:rPr>
        <w:t>ET</w:t>
      </w:r>
      <w:r w:rsidRPr="0D3A3D12" w:rsidR="14D6165C">
        <w:rPr>
          <w:rFonts w:ascii="Open Sans" w:hAnsi="Open Sans" w:eastAsia="Open Sans" w:cs="Open Sans"/>
          <w:noProof w:val="0"/>
          <w:sz w:val="20"/>
          <w:szCs w:val="20"/>
          <w:lang w:val="en-US"/>
        </w:rPr>
        <w:t xml:space="preserve"> members, including regular</w:t>
      </w:r>
      <w:r w:rsidRPr="0D3A3D12" w:rsidR="2CC9BF96">
        <w:rPr>
          <w:rFonts w:ascii="Open Sans" w:hAnsi="Open Sans" w:eastAsia="Open Sans" w:cs="Open Sans"/>
          <w:noProof w:val="0"/>
          <w:sz w:val="20"/>
          <w:szCs w:val="20"/>
          <w:lang w:val="en-US"/>
        </w:rPr>
        <w:t xml:space="preserve"> team meetings and</w:t>
      </w:r>
      <w:r w:rsidRPr="0D3A3D12" w:rsidR="14D6165C">
        <w:rPr>
          <w:rFonts w:ascii="Open Sans" w:hAnsi="Open Sans" w:eastAsia="Open Sans" w:cs="Open Sans"/>
          <w:noProof w:val="0"/>
          <w:sz w:val="20"/>
          <w:szCs w:val="20"/>
          <w:lang w:val="en-US"/>
        </w:rPr>
        <w:t xml:space="preserve"> one-on-one supervisory meetings with team members</w:t>
      </w:r>
    </w:p>
    <w:p w:rsidR="14D6165C" w:rsidP="0D3A3D12" w:rsidRDefault="14D6165C" w14:paraId="3612D572" w14:textId="0C6C009D">
      <w:pPr>
        <w:pStyle w:val="ListParagraph"/>
        <w:numPr>
          <w:ilvl w:val="0"/>
          <w:numId w:val="1"/>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 xml:space="preserve">Create a healthy </w:t>
      </w:r>
      <w:r w:rsidRPr="0D3A3D12" w:rsidR="174B8321">
        <w:rPr>
          <w:rFonts w:ascii="Open Sans" w:hAnsi="Open Sans" w:eastAsia="Open Sans" w:cs="Open Sans"/>
          <w:noProof w:val="0"/>
          <w:sz w:val="20"/>
          <w:szCs w:val="20"/>
          <w:lang w:val="en-US"/>
        </w:rPr>
        <w:t xml:space="preserve">FET </w:t>
      </w:r>
      <w:r w:rsidRPr="0D3A3D12" w:rsidR="14D6165C">
        <w:rPr>
          <w:rFonts w:ascii="Open Sans" w:hAnsi="Open Sans" w:eastAsia="Open Sans" w:cs="Open Sans"/>
          <w:noProof w:val="0"/>
          <w:sz w:val="20"/>
          <w:szCs w:val="20"/>
          <w:lang w:val="en-US"/>
        </w:rPr>
        <w:t>culture of prayer and on-going formation and support the Pastor in doing so for the FLT</w:t>
      </w:r>
    </w:p>
    <w:p w:rsidR="14D6165C" w:rsidP="0D3A3D12" w:rsidRDefault="14D6165C" w14:paraId="68391006" w14:textId="162A1DE4">
      <w:pPr>
        <w:pStyle w:val="ListParagraph"/>
        <w:numPr>
          <w:ilvl w:val="0"/>
          <w:numId w:val="1"/>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 xml:space="preserve">Oversee all efforts of accompanying </w:t>
      </w:r>
      <w:r w:rsidRPr="0D3A3D12" w:rsidR="4F89D1EE">
        <w:rPr>
          <w:rFonts w:ascii="Open Sans" w:hAnsi="Open Sans" w:eastAsia="Open Sans" w:cs="Open Sans"/>
          <w:noProof w:val="0"/>
          <w:sz w:val="20"/>
          <w:szCs w:val="20"/>
          <w:lang w:val="en-US"/>
        </w:rPr>
        <w:t xml:space="preserve">families, adults, youth, and children </w:t>
      </w:r>
      <w:r w:rsidRPr="0D3A3D12" w:rsidR="14D6165C">
        <w:rPr>
          <w:rFonts w:ascii="Open Sans" w:hAnsi="Open Sans" w:eastAsia="Open Sans" w:cs="Open Sans"/>
          <w:noProof w:val="0"/>
          <w:sz w:val="20"/>
          <w:szCs w:val="20"/>
          <w:lang w:val="en-US"/>
        </w:rPr>
        <w:t>through the Process of Evangelization and Discipleship so that the Family create</w:t>
      </w:r>
      <w:r w:rsidRPr="0D3A3D12" w:rsidR="2D2BE1D8">
        <w:rPr>
          <w:rFonts w:ascii="Open Sans" w:hAnsi="Open Sans" w:eastAsia="Open Sans" w:cs="Open Sans"/>
          <w:noProof w:val="0"/>
          <w:sz w:val="20"/>
          <w:szCs w:val="20"/>
          <w:lang w:val="en-US"/>
        </w:rPr>
        <w:t>s</w:t>
      </w:r>
      <w:r w:rsidRPr="0D3A3D12" w:rsidR="14D6165C">
        <w:rPr>
          <w:rFonts w:ascii="Open Sans" w:hAnsi="Open Sans" w:eastAsia="Open Sans" w:cs="Open Sans"/>
          <w:noProof w:val="0"/>
          <w:sz w:val="20"/>
          <w:szCs w:val="20"/>
          <w:lang w:val="en-US"/>
        </w:rPr>
        <w:t xml:space="preserve"> missionary disciples</w:t>
      </w:r>
    </w:p>
    <w:p w:rsidR="71A59D7A" w:rsidP="0D3A3D12" w:rsidRDefault="71A59D7A" w14:paraId="70830B17" w14:textId="472B4345">
      <w:pPr>
        <w:pStyle w:val="ListParagraph"/>
        <w:numPr>
          <w:ilvl w:val="0"/>
          <w:numId w:val="1"/>
        </w:numPr>
        <w:spacing w:after="0" w:afterAutospacing="off" w:line="240" w:lineRule="auto"/>
        <w:jc w:val="left"/>
        <w:rPr>
          <w:rFonts w:ascii="Open Sans" w:hAnsi="Open Sans" w:eastAsia="Open Sans" w:cs="Open Sans"/>
          <w:noProof w:val="0"/>
          <w:sz w:val="20"/>
          <w:szCs w:val="20"/>
          <w:lang w:val="en-US"/>
        </w:rPr>
      </w:pPr>
      <w:r w:rsidRPr="0D3A3D12" w:rsidR="71A59D7A">
        <w:rPr>
          <w:rFonts w:ascii="Open Sans" w:hAnsi="Open Sans" w:eastAsia="Open Sans" w:cs="Open Sans"/>
          <w:noProof w:val="0"/>
          <w:sz w:val="20"/>
          <w:szCs w:val="20"/>
          <w:lang w:val="en-US"/>
        </w:rPr>
        <w:t>C</w:t>
      </w:r>
      <w:r w:rsidRPr="0D3A3D12" w:rsidR="14D6165C">
        <w:rPr>
          <w:rFonts w:ascii="Open Sans" w:hAnsi="Open Sans" w:eastAsia="Open Sans" w:cs="Open Sans"/>
          <w:noProof w:val="0"/>
          <w:sz w:val="20"/>
          <w:szCs w:val="20"/>
          <w:lang w:val="en-US"/>
        </w:rPr>
        <w:t xml:space="preserve">reate, implement, and evaluate a comprehensive approach to evangelization </w:t>
      </w:r>
      <w:r w:rsidRPr="0D3A3D12" w:rsidR="229349E1">
        <w:rPr>
          <w:rFonts w:ascii="Open Sans" w:hAnsi="Open Sans" w:eastAsia="Open Sans" w:cs="Open Sans"/>
          <w:noProof w:val="0"/>
          <w:sz w:val="20"/>
          <w:szCs w:val="20"/>
          <w:lang w:val="en-US"/>
        </w:rPr>
        <w:t xml:space="preserve">with the FET </w:t>
      </w:r>
      <w:r w:rsidRPr="0D3A3D12" w:rsidR="14D6165C">
        <w:rPr>
          <w:rFonts w:ascii="Open Sans" w:hAnsi="Open Sans" w:eastAsia="Open Sans" w:cs="Open Sans"/>
          <w:noProof w:val="0"/>
          <w:sz w:val="20"/>
          <w:szCs w:val="20"/>
          <w:lang w:val="en-US"/>
        </w:rPr>
        <w:t xml:space="preserve">for </w:t>
      </w:r>
      <w:r w:rsidRPr="0D3A3D12" w:rsidR="1A192B13">
        <w:rPr>
          <w:rFonts w:ascii="Open Sans" w:hAnsi="Open Sans" w:eastAsia="Open Sans" w:cs="Open Sans"/>
          <w:noProof w:val="0"/>
          <w:sz w:val="20"/>
          <w:szCs w:val="20"/>
          <w:lang w:val="en-US"/>
        </w:rPr>
        <w:t>families, adults, youth, and children</w:t>
      </w:r>
      <w:r w:rsidRPr="0D3A3D12" w:rsidR="7E828E40">
        <w:rPr>
          <w:rFonts w:ascii="Open Sans" w:hAnsi="Open Sans" w:eastAsia="Open Sans" w:cs="Open Sans"/>
          <w:noProof w:val="0"/>
          <w:sz w:val="20"/>
          <w:szCs w:val="20"/>
          <w:lang w:val="en-US"/>
        </w:rPr>
        <w:t xml:space="preserve">, including </w:t>
      </w:r>
      <w:r w:rsidRPr="0D3A3D12" w:rsidR="14D6165C">
        <w:rPr>
          <w:rFonts w:ascii="Open Sans" w:hAnsi="Open Sans" w:eastAsia="Open Sans" w:cs="Open Sans"/>
          <w:noProof w:val="0"/>
          <w:sz w:val="20"/>
          <w:szCs w:val="20"/>
          <w:lang w:val="en-US"/>
        </w:rPr>
        <w:t>parishioners, inactive Catholics, and those who do not know Jesus</w:t>
      </w:r>
    </w:p>
    <w:p w:rsidR="0D3A3D12" w:rsidP="0D3A3D12" w:rsidRDefault="0D3A3D12" w14:paraId="3690D510" w14:textId="3C101844">
      <w:pPr>
        <w:pStyle w:val="Normal"/>
        <w:spacing w:after="0" w:afterAutospacing="off" w:line="240" w:lineRule="auto"/>
        <w:ind w:left="0"/>
        <w:jc w:val="left"/>
        <w:rPr>
          <w:rFonts w:ascii="Open Sans" w:hAnsi="Open Sans" w:eastAsia="Open Sans" w:cs="Open Sans"/>
          <w:noProof w:val="0"/>
          <w:sz w:val="20"/>
          <w:szCs w:val="20"/>
          <w:lang w:val="en-US"/>
        </w:rPr>
      </w:pPr>
    </w:p>
    <w:p w:rsidR="14D6165C" w:rsidP="0D3A3D12" w:rsidRDefault="14D6165C" w14:paraId="3F3F1509" w14:textId="264A31E7">
      <w:pPr>
        <w:pStyle w:val="Normal"/>
        <w:spacing w:after="0" w:afterAutospacing="off" w:line="240" w:lineRule="auto"/>
        <w:ind w:left="0"/>
        <w:jc w:val="left"/>
        <w:rPr>
          <w:rFonts w:ascii="Open Sans" w:hAnsi="Open Sans" w:eastAsia="Open Sans" w:cs="Open Sans"/>
          <w:b w:val="1"/>
          <w:bCs w:val="1"/>
          <w:noProof w:val="0"/>
          <w:sz w:val="20"/>
          <w:szCs w:val="20"/>
          <w:lang w:val="en-US"/>
        </w:rPr>
      </w:pPr>
      <w:r w:rsidRPr="0D3A3D12" w:rsidR="14D6165C">
        <w:rPr>
          <w:rFonts w:ascii="Open Sans" w:hAnsi="Open Sans" w:eastAsia="Open Sans" w:cs="Open Sans"/>
          <w:b w:val="1"/>
          <w:bCs w:val="1"/>
          <w:noProof w:val="0"/>
          <w:sz w:val="20"/>
          <w:szCs w:val="20"/>
          <w:lang w:val="en-US"/>
        </w:rPr>
        <w:t>Other Pastoral &amp; Administrative Responsibilities</w:t>
      </w:r>
      <w:r w:rsidRPr="0D3A3D12" w:rsidR="14D6165C">
        <w:rPr>
          <w:rFonts w:ascii="Open Sans" w:hAnsi="Open Sans" w:eastAsia="Open Sans" w:cs="Open Sans"/>
          <w:b w:val="1"/>
          <w:bCs w:val="1"/>
          <w:noProof w:val="0"/>
          <w:sz w:val="20"/>
          <w:szCs w:val="20"/>
          <w:lang w:val="en-US"/>
        </w:rPr>
        <w:t xml:space="preserve"> </w:t>
      </w:r>
    </w:p>
    <w:p w:rsidR="0D3A3D12" w:rsidP="0D3A3D12" w:rsidRDefault="0D3A3D12" w14:paraId="19547515" w14:textId="1A2C61B2">
      <w:pPr>
        <w:pStyle w:val="Normal"/>
        <w:spacing w:after="0" w:afterAutospacing="off" w:line="240" w:lineRule="auto"/>
        <w:ind w:left="0"/>
        <w:jc w:val="left"/>
        <w:rPr>
          <w:rFonts w:ascii="Open Sans" w:hAnsi="Open Sans" w:eastAsia="Open Sans" w:cs="Open Sans"/>
          <w:b w:val="1"/>
          <w:bCs w:val="1"/>
          <w:noProof w:val="0"/>
          <w:sz w:val="20"/>
          <w:szCs w:val="20"/>
          <w:lang w:val="en-US"/>
        </w:rPr>
      </w:pPr>
    </w:p>
    <w:p w:rsidR="14D6165C" w:rsidP="0D3A3D12" w:rsidRDefault="14D6165C" w14:paraId="55421C41" w14:textId="40FF3BE4">
      <w:pPr>
        <w:pStyle w:val="ListParagraph"/>
        <w:numPr>
          <w:ilvl w:val="0"/>
          <w:numId w:val="2"/>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Assist</w:t>
      </w:r>
      <w:r w:rsidRPr="0D3A3D12" w:rsidR="14D6165C">
        <w:rPr>
          <w:rFonts w:ascii="Open Sans" w:hAnsi="Open Sans" w:eastAsia="Open Sans" w:cs="Open Sans"/>
          <w:noProof w:val="0"/>
          <w:sz w:val="20"/>
          <w:szCs w:val="20"/>
          <w:lang w:val="en-US"/>
        </w:rPr>
        <w:t xml:space="preserve"> and empower Family leadership and parishioners to be effective evangelizers and disciple makers through training and equipping, focusing on evangelization workshops, relational ministry, mentoring, accompaniment, and discernment of charisms, with the intended goal of individuals seeing themselves as witnesses of their encounter with Jesus rather than solely imparting knowledge</w:t>
      </w:r>
    </w:p>
    <w:p w:rsidR="14D6165C" w:rsidP="0D3A3D12" w:rsidRDefault="14D6165C" w14:paraId="62BBB8F5" w14:textId="3721BCC1">
      <w:pPr>
        <w:pStyle w:val="ListParagraph"/>
        <w:numPr>
          <w:ilvl w:val="0"/>
          <w:numId w:val="2"/>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Direct or act as a</w:t>
      </w:r>
      <w:r w:rsidRPr="0D3A3D12" w:rsidR="1A77B1C6">
        <w:rPr>
          <w:rFonts w:ascii="Open Sans" w:hAnsi="Open Sans" w:eastAsia="Open Sans" w:cs="Open Sans"/>
          <w:noProof w:val="0"/>
          <w:sz w:val="20"/>
          <w:szCs w:val="20"/>
          <w:lang w:val="en-US"/>
        </w:rPr>
        <w:t>n</w:t>
      </w:r>
      <w:r w:rsidRPr="0D3A3D12" w:rsidR="14D6165C">
        <w:rPr>
          <w:rFonts w:ascii="Open Sans" w:hAnsi="Open Sans" w:eastAsia="Open Sans" w:cs="Open Sans"/>
          <w:noProof w:val="0"/>
          <w:sz w:val="20"/>
          <w:szCs w:val="20"/>
          <w:lang w:val="en-US"/>
        </w:rPr>
        <w:t xml:space="preserve"> </w:t>
      </w:r>
      <w:r w:rsidRPr="0D3A3D12" w:rsidR="07C73B78">
        <w:rPr>
          <w:rFonts w:ascii="Open Sans" w:hAnsi="Open Sans" w:eastAsia="Open Sans" w:cs="Open Sans"/>
          <w:noProof w:val="0"/>
          <w:sz w:val="20"/>
          <w:szCs w:val="20"/>
          <w:lang w:val="en-US"/>
        </w:rPr>
        <w:t>FET</w:t>
      </w:r>
      <w:r w:rsidRPr="0D3A3D12" w:rsidR="14D6165C">
        <w:rPr>
          <w:rFonts w:ascii="Open Sans" w:hAnsi="Open Sans" w:eastAsia="Open Sans" w:cs="Open Sans"/>
          <w:noProof w:val="0"/>
          <w:sz w:val="20"/>
          <w:szCs w:val="20"/>
          <w:lang w:val="en-US"/>
        </w:rPr>
        <w:t xml:space="preserve"> liaison to the Love in Action Commission</w:t>
      </w:r>
      <w:r w:rsidRPr="0D3A3D12" w:rsidR="78329B01">
        <w:rPr>
          <w:rFonts w:ascii="Open Sans" w:hAnsi="Open Sans" w:eastAsia="Open Sans" w:cs="Open Sans"/>
          <w:noProof w:val="0"/>
          <w:sz w:val="20"/>
          <w:szCs w:val="20"/>
          <w:lang w:val="en-US"/>
        </w:rPr>
        <w:t xml:space="preserve"> and e</w:t>
      </w:r>
      <w:r w:rsidRPr="0D3A3D12" w:rsidR="14D6165C">
        <w:rPr>
          <w:rFonts w:ascii="Open Sans" w:hAnsi="Open Sans" w:eastAsia="Open Sans" w:cs="Open Sans"/>
          <w:noProof w:val="0"/>
          <w:sz w:val="20"/>
          <w:szCs w:val="20"/>
          <w:lang w:val="en-US"/>
        </w:rPr>
        <w:t>nsure that Love in Action is an integral part of the evangelization plan.</w:t>
      </w:r>
    </w:p>
    <w:p w:rsidR="14D6165C" w:rsidP="0D3A3D12" w:rsidRDefault="14D6165C" w14:paraId="41950609" w14:textId="2C529CBB">
      <w:pPr>
        <w:pStyle w:val="ListParagraph"/>
        <w:numPr>
          <w:ilvl w:val="0"/>
          <w:numId w:val="2"/>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Plan and promote</w:t>
      </w:r>
      <w:r w:rsidRPr="0D3A3D12" w:rsidR="591C96F7">
        <w:rPr>
          <w:rFonts w:ascii="Open Sans" w:hAnsi="Open Sans" w:eastAsia="Open Sans" w:cs="Open Sans"/>
          <w:noProof w:val="0"/>
          <w:sz w:val="20"/>
          <w:szCs w:val="20"/>
          <w:lang w:val="en-US"/>
        </w:rPr>
        <w:t xml:space="preserve"> an annual </w:t>
      </w:r>
      <w:r w:rsidRPr="0D3A3D12" w:rsidR="14D6165C">
        <w:rPr>
          <w:rFonts w:ascii="Open Sans" w:hAnsi="Open Sans" w:eastAsia="Open Sans" w:cs="Open Sans"/>
          <w:noProof w:val="0"/>
          <w:sz w:val="20"/>
          <w:szCs w:val="20"/>
          <w:lang w:val="en-US"/>
        </w:rPr>
        <w:t>calendar of programming and formational opportunities</w:t>
      </w:r>
      <w:r w:rsidRPr="0D3A3D12" w:rsidR="0F21B1EC">
        <w:rPr>
          <w:rFonts w:ascii="Open Sans" w:hAnsi="Open Sans" w:eastAsia="Open Sans" w:cs="Open Sans"/>
          <w:noProof w:val="0"/>
          <w:sz w:val="20"/>
          <w:szCs w:val="20"/>
          <w:lang w:val="en-US"/>
        </w:rPr>
        <w:t xml:space="preserve"> a</w:t>
      </w:r>
      <w:r w:rsidRPr="0D3A3D12" w:rsidR="7F1EAD78">
        <w:rPr>
          <w:rFonts w:ascii="Open Sans" w:hAnsi="Open Sans" w:eastAsia="Open Sans" w:cs="Open Sans"/>
          <w:noProof w:val="0"/>
          <w:sz w:val="20"/>
          <w:szCs w:val="20"/>
          <w:lang w:val="en-US"/>
        </w:rPr>
        <w:t>nd o</w:t>
      </w:r>
      <w:r w:rsidRPr="0D3A3D12" w:rsidR="14D6165C">
        <w:rPr>
          <w:rFonts w:ascii="Open Sans" w:hAnsi="Open Sans" w:eastAsia="Open Sans" w:cs="Open Sans"/>
          <w:noProof w:val="0"/>
          <w:sz w:val="20"/>
          <w:szCs w:val="20"/>
          <w:lang w:val="en-US"/>
        </w:rPr>
        <w:t>versee the</w:t>
      </w:r>
      <w:r w:rsidRPr="0D3A3D12" w:rsidR="62B2C7B0">
        <w:rPr>
          <w:rFonts w:ascii="Open Sans" w:hAnsi="Open Sans" w:eastAsia="Open Sans" w:cs="Open Sans"/>
          <w:noProof w:val="0"/>
          <w:sz w:val="20"/>
          <w:szCs w:val="20"/>
          <w:lang w:val="en-US"/>
        </w:rPr>
        <w:t>ir</w:t>
      </w:r>
      <w:r w:rsidRPr="0D3A3D12" w:rsidR="14D6165C">
        <w:rPr>
          <w:rFonts w:ascii="Open Sans" w:hAnsi="Open Sans" w:eastAsia="Open Sans" w:cs="Open Sans"/>
          <w:noProof w:val="0"/>
          <w:sz w:val="20"/>
          <w:szCs w:val="20"/>
          <w:lang w:val="en-US"/>
        </w:rPr>
        <w:t xml:space="preserve"> marketing and advertising</w:t>
      </w:r>
    </w:p>
    <w:p w:rsidR="14D6165C" w:rsidP="0D3A3D12" w:rsidRDefault="14D6165C" w14:paraId="7054BFF7" w14:textId="17B938C0">
      <w:pPr>
        <w:pStyle w:val="ListParagraph"/>
        <w:numPr>
          <w:ilvl w:val="0"/>
          <w:numId w:val="2"/>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Conduct program evaluations and Family</w:t>
      </w:r>
      <w:r w:rsidRPr="0D3A3D12" w:rsidR="3C34762A">
        <w:rPr>
          <w:rFonts w:ascii="Open Sans" w:hAnsi="Open Sans" w:eastAsia="Open Sans" w:cs="Open Sans"/>
          <w:noProof w:val="0"/>
          <w:sz w:val="20"/>
          <w:szCs w:val="20"/>
          <w:lang w:val="en-US"/>
        </w:rPr>
        <w:t xml:space="preserve"> </w:t>
      </w:r>
      <w:r w:rsidRPr="0D3A3D12" w:rsidR="14D6165C">
        <w:rPr>
          <w:rFonts w:ascii="Open Sans" w:hAnsi="Open Sans" w:eastAsia="Open Sans" w:cs="Open Sans"/>
          <w:noProof w:val="0"/>
          <w:sz w:val="20"/>
          <w:szCs w:val="20"/>
          <w:lang w:val="en-US"/>
        </w:rPr>
        <w:t xml:space="preserve">assessments to </w:t>
      </w:r>
      <w:r w:rsidRPr="0D3A3D12" w:rsidR="14D6165C">
        <w:rPr>
          <w:rFonts w:ascii="Open Sans" w:hAnsi="Open Sans" w:eastAsia="Open Sans" w:cs="Open Sans"/>
          <w:noProof w:val="0"/>
          <w:sz w:val="20"/>
          <w:szCs w:val="20"/>
          <w:lang w:val="en-US"/>
        </w:rPr>
        <w:t>determine</w:t>
      </w:r>
      <w:r w:rsidRPr="0D3A3D12" w:rsidR="14D6165C">
        <w:rPr>
          <w:rFonts w:ascii="Open Sans" w:hAnsi="Open Sans" w:eastAsia="Open Sans" w:cs="Open Sans"/>
          <w:noProof w:val="0"/>
          <w:sz w:val="20"/>
          <w:szCs w:val="20"/>
          <w:lang w:val="en-US"/>
        </w:rPr>
        <w:t xml:space="preserve"> effectiveness of opportunities and refine efforts, through the lens of evangelization and intentional discipleship</w:t>
      </w:r>
    </w:p>
    <w:p w:rsidR="14D6165C" w:rsidP="0D3A3D12" w:rsidRDefault="14D6165C" w14:paraId="058B898F" w14:textId="1B66901C">
      <w:pPr>
        <w:pStyle w:val="ListParagraph"/>
        <w:numPr>
          <w:ilvl w:val="0"/>
          <w:numId w:val="2"/>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Manage and evaluate the budget for all evangelization programming and events</w:t>
      </w:r>
    </w:p>
    <w:p w:rsidR="14D6165C" w:rsidP="0D3A3D12" w:rsidRDefault="14D6165C" w14:paraId="4CAC36A6" w14:textId="0C0C5FB3">
      <w:pPr>
        <w:pStyle w:val="ListParagraph"/>
        <w:numPr>
          <w:ilvl w:val="0"/>
          <w:numId w:val="2"/>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Coordinate registration and collection of fees for programs (or works with an administrative assistant</w:t>
      </w:r>
      <w:r w:rsidRPr="0D3A3D12" w:rsidR="49993492">
        <w:rPr>
          <w:rFonts w:ascii="Open Sans" w:hAnsi="Open Sans" w:eastAsia="Open Sans" w:cs="Open Sans"/>
          <w:noProof w:val="0"/>
          <w:sz w:val="20"/>
          <w:szCs w:val="20"/>
          <w:lang w:val="en-US"/>
        </w:rPr>
        <w:t xml:space="preserve"> to do so</w:t>
      </w:r>
      <w:r w:rsidRPr="0D3A3D12" w:rsidR="14D6165C">
        <w:rPr>
          <w:rFonts w:ascii="Open Sans" w:hAnsi="Open Sans" w:eastAsia="Open Sans" w:cs="Open Sans"/>
          <w:noProof w:val="0"/>
          <w:sz w:val="20"/>
          <w:szCs w:val="20"/>
          <w:lang w:val="en-US"/>
        </w:rPr>
        <w:t>)</w:t>
      </w:r>
    </w:p>
    <w:p w:rsidR="14D6165C" w:rsidP="0D3A3D12" w:rsidRDefault="14D6165C" w14:paraId="4764AE22" w14:textId="1B084BBD">
      <w:pPr>
        <w:pStyle w:val="ListParagraph"/>
        <w:numPr>
          <w:ilvl w:val="0"/>
          <w:numId w:val="2"/>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Schedule speakers for presentations, as needed</w:t>
      </w:r>
    </w:p>
    <w:p w:rsidR="40E0C74C" w:rsidP="0D3A3D12" w:rsidRDefault="40E0C74C" w14:paraId="6120A5A8" w14:textId="5D0C8A10">
      <w:pPr>
        <w:pStyle w:val="ListParagraph"/>
        <w:numPr>
          <w:ilvl w:val="0"/>
          <w:numId w:val="2"/>
        </w:numPr>
        <w:spacing w:after="0" w:afterAutospacing="off" w:line="240" w:lineRule="auto"/>
        <w:jc w:val="left"/>
        <w:rPr>
          <w:rFonts w:ascii="Open Sans" w:hAnsi="Open Sans" w:eastAsia="Open Sans" w:cs="Open Sans"/>
          <w:noProof w:val="0"/>
          <w:sz w:val="20"/>
          <w:szCs w:val="20"/>
          <w:lang w:val="en-US"/>
        </w:rPr>
      </w:pPr>
      <w:r w:rsidRPr="0D3A3D12" w:rsidR="40E0C74C">
        <w:rPr>
          <w:rFonts w:ascii="Open Sans" w:hAnsi="Open Sans" w:eastAsia="Open Sans" w:cs="Open Sans"/>
          <w:noProof w:val="0"/>
          <w:sz w:val="20"/>
          <w:szCs w:val="20"/>
          <w:lang w:val="en-US"/>
        </w:rPr>
        <w:t xml:space="preserve">Ensure </w:t>
      </w:r>
      <w:r w:rsidRPr="0D3A3D12" w:rsidR="14D6165C">
        <w:rPr>
          <w:rFonts w:ascii="Open Sans" w:hAnsi="Open Sans" w:eastAsia="Open Sans" w:cs="Open Sans"/>
          <w:noProof w:val="0"/>
          <w:sz w:val="20"/>
          <w:szCs w:val="20"/>
          <w:lang w:val="en-US"/>
        </w:rPr>
        <w:t>that all evangelization programs and events adhere to Archdiocesan policies and guidelines</w:t>
      </w:r>
      <w:r w:rsidRPr="0D3A3D12" w:rsidR="51ADA5CF">
        <w:rPr>
          <w:rFonts w:ascii="Open Sans" w:hAnsi="Open Sans" w:eastAsia="Open Sans" w:cs="Open Sans"/>
          <w:noProof w:val="0"/>
          <w:sz w:val="20"/>
          <w:szCs w:val="20"/>
          <w:lang w:val="en-US"/>
        </w:rPr>
        <w:t xml:space="preserve">, </w:t>
      </w:r>
      <w:r w:rsidRPr="0D3A3D12" w:rsidR="14D6165C">
        <w:rPr>
          <w:rFonts w:ascii="Open Sans" w:hAnsi="Open Sans" w:eastAsia="Open Sans" w:cs="Open Sans"/>
          <w:noProof w:val="0"/>
          <w:sz w:val="20"/>
          <w:szCs w:val="20"/>
          <w:lang w:val="en-US"/>
        </w:rPr>
        <w:t>including:</w:t>
      </w:r>
      <w:r w:rsidRPr="0D3A3D12" w:rsidR="14D6165C">
        <w:rPr>
          <w:rFonts w:ascii="Open Sans" w:hAnsi="Open Sans" w:eastAsia="Open Sans" w:cs="Open Sans"/>
          <w:noProof w:val="0"/>
          <w:sz w:val="20"/>
          <w:szCs w:val="20"/>
          <w:lang w:val="en-US"/>
        </w:rPr>
        <w:t xml:space="preserve"> </w:t>
      </w:r>
    </w:p>
    <w:p w:rsidR="14D6165C" w:rsidP="0D3A3D12" w:rsidRDefault="14D6165C" w14:paraId="78FB2CDE" w14:textId="16931068">
      <w:pPr>
        <w:pStyle w:val="ListParagraph"/>
        <w:numPr>
          <w:ilvl w:val="1"/>
          <w:numId w:val="2"/>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 xml:space="preserve">Overseeing the continuing education and certification for </w:t>
      </w:r>
      <w:r w:rsidRPr="0D3A3D12" w:rsidR="74B4CED4">
        <w:rPr>
          <w:rFonts w:ascii="Open Sans" w:hAnsi="Open Sans" w:eastAsia="Open Sans" w:cs="Open Sans"/>
          <w:noProof w:val="0"/>
          <w:sz w:val="20"/>
          <w:szCs w:val="20"/>
          <w:lang w:val="en-US"/>
        </w:rPr>
        <w:t xml:space="preserve">Professional and </w:t>
      </w:r>
      <w:r w:rsidRPr="0D3A3D12" w:rsidR="14D6165C">
        <w:rPr>
          <w:rFonts w:ascii="Open Sans" w:hAnsi="Open Sans" w:eastAsia="Open Sans" w:cs="Open Sans"/>
          <w:noProof w:val="0"/>
          <w:sz w:val="20"/>
          <w:szCs w:val="20"/>
          <w:lang w:val="en-US"/>
        </w:rPr>
        <w:t xml:space="preserve">Volunteer </w:t>
      </w:r>
      <w:r w:rsidRPr="0D3A3D12" w:rsidR="11DF17E7">
        <w:rPr>
          <w:rFonts w:ascii="Open Sans" w:hAnsi="Open Sans" w:eastAsia="Open Sans" w:cs="Open Sans"/>
          <w:noProof w:val="0"/>
          <w:sz w:val="20"/>
          <w:szCs w:val="20"/>
          <w:lang w:val="en-US"/>
        </w:rPr>
        <w:t xml:space="preserve">Catechists </w:t>
      </w:r>
      <w:r w:rsidRPr="0D3A3D12" w:rsidR="14D6165C">
        <w:rPr>
          <w:rFonts w:ascii="Open Sans" w:hAnsi="Open Sans" w:eastAsia="Open Sans" w:cs="Open Sans"/>
          <w:noProof w:val="0"/>
          <w:sz w:val="20"/>
          <w:szCs w:val="20"/>
          <w:lang w:val="en-US"/>
        </w:rPr>
        <w:t>and their adherence to Archdiocese policies, guidelines, and safe environment protocols</w:t>
      </w:r>
    </w:p>
    <w:p w:rsidR="0D3A3D12" w:rsidP="0D3A3D12" w:rsidRDefault="0D3A3D12" w14:paraId="2DED3771" w14:textId="573FCC03">
      <w:pPr>
        <w:pStyle w:val="Normal"/>
        <w:spacing w:after="0" w:afterAutospacing="off" w:line="240" w:lineRule="auto"/>
        <w:ind w:left="0"/>
        <w:jc w:val="left"/>
        <w:rPr>
          <w:rFonts w:ascii="Open Sans" w:hAnsi="Open Sans" w:eastAsia="Open Sans" w:cs="Open Sans"/>
          <w:b w:val="1"/>
          <w:bCs w:val="1"/>
          <w:noProof w:val="0"/>
          <w:sz w:val="20"/>
          <w:szCs w:val="20"/>
          <w:lang w:val="en-US"/>
        </w:rPr>
      </w:pPr>
    </w:p>
    <w:p w:rsidR="14D6165C" w:rsidP="0D3A3D12" w:rsidRDefault="14D6165C" w14:paraId="08A6B5A0" w14:textId="651F9A3D">
      <w:pPr>
        <w:pStyle w:val="ListParagraph"/>
        <w:numPr>
          <w:ilvl w:val="0"/>
          <w:numId w:val="6"/>
        </w:numPr>
        <w:spacing w:after="0" w:afterAutospacing="off" w:line="240" w:lineRule="auto"/>
        <w:jc w:val="left"/>
        <w:rPr>
          <w:rFonts w:ascii="Open Sans" w:hAnsi="Open Sans" w:eastAsia="Open Sans" w:cs="Open Sans"/>
          <w:b w:val="1"/>
          <w:bCs w:val="1"/>
          <w:noProof w:val="0"/>
          <w:sz w:val="20"/>
          <w:szCs w:val="20"/>
          <w:lang w:val="en-US"/>
        </w:rPr>
      </w:pPr>
      <w:r w:rsidRPr="0D3A3D12" w:rsidR="14D6165C">
        <w:rPr>
          <w:rFonts w:ascii="Open Sans" w:hAnsi="Open Sans" w:eastAsia="Open Sans" w:cs="Open Sans"/>
          <w:b w:val="1"/>
          <w:bCs w:val="1"/>
          <w:noProof w:val="0"/>
          <w:sz w:val="20"/>
          <w:szCs w:val="20"/>
          <w:lang w:val="en-US"/>
        </w:rPr>
        <w:t>Candidate Expectations</w:t>
      </w:r>
      <w:r w:rsidRPr="0D3A3D12" w:rsidR="14D6165C">
        <w:rPr>
          <w:rFonts w:ascii="Open Sans" w:hAnsi="Open Sans" w:eastAsia="Open Sans" w:cs="Open Sans"/>
          <w:b w:val="1"/>
          <w:bCs w:val="1"/>
          <w:noProof w:val="0"/>
          <w:sz w:val="20"/>
          <w:szCs w:val="20"/>
          <w:lang w:val="en-US"/>
        </w:rPr>
        <w:t xml:space="preserve"> </w:t>
      </w:r>
    </w:p>
    <w:p w:rsidR="0D3A3D12" w:rsidP="0D3A3D12" w:rsidRDefault="0D3A3D12" w14:paraId="11BBA3C0" w14:textId="3E080167">
      <w:pPr>
        <w:pStyle w:val="Normal"/>
        <w:spacing w:after="0" w:afterAutospacing="off" w:line="240" w:lineRule="auto"/>
        <w:ind w:left="0"/>
        <w:jc w:val="left"/>
        <w:rPr>
          <w:rFonts w:ascii="Open Sans" w:hAnsi="Open Sans" w:eastAsia="Open Sans" w:cs="Open Sans"/>
          <w:noProof w:val="0"/>
          <w:sz w:val="20"/>
          <w:szCs w:val="20"/>
          <w:lang w:val="en-US"/>
        </w:rPr>
      </w:pPr>
    </w:p>
    <w:p w:rsidR="14D6165C" w:rsidP="0D3A3D12" w:rsidRDefault="14D6165C" w14:paraId="06D6AC52" w14:textId="4DB9FC94">
      <w:pPr>
        <w:pStyle w:val="ListParagraph"/>
        <w:numPr>
          <w:ilvl w:val="0"/>
          <w:numId w:val="3"/>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 xml:space="preserve">Must complete and maintain </w:t>
      </w:r>
      <w:r w:rsidRPr="0D3A3D12" w:rsidR="14D6165C">
        <w:rPr>
          <w:rFonts w:ascii="Open Sans" w:hAnsi="Open Sans" w:eastAsia="Open Sans" w:cs="Open Sans"/>
          <w:noProof w:val="0"/>
          <w:sz w:val="20"/>
          <w:szCs w:val="20"/>
          <w:lang w:val="en-US"/>
        </w:rPr>
        <w:t>SafeParish</w:t>
      </w:r>
      <w:r w:rsidRPr="0D3A3D12" w:rsidR="14D6165C">
        <w:rPr>
          <w:rFonts w:ascii="Open Sans" w:hAnsi="Open Sans" w:eastAsia="Open Sans" w:cs="Open Sans"/>
          <w:noProof w:val="0"/>
          <w:sz w:val="20"/>
          <w:szCs w:val="20"/>
          <w:lang w:val="en-US"/>
        </w:rPr>
        <w:t xml:space="preserve"> training and background check</w:t>
      </w:r>
    </w:p>
    <w:p w:rsidR="14D6165C" w:rsidP="0D3A3D12" w:rsidRDefault="14D6165C" w14:paraId="58B65732" w14:textId="6CBDF1A2">
      <w:pPr>
        <w:pStyle w:val="ListParagraph"/>
        <w:numPr>
          <w:ilvl w:val="0"/>
          <w:numId w:val="3"/>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Must be certified as a Professional Catechist with the Center for the New Evangelization and meet annual continuing education requirements</w:t>
      </w:r>
    </w:p>
    <w:p w:rsidR="71318A7F" w:rsidP="0D3A3D12" w:rsidRDefault="71318A7F" w14:paraId="6F649EEA" w14:textId="5990D0CB">
      <w:pPr>
        <w:pStyle w:val="ListParagraph"/>
        <w:numPr>
          <w:ilvl w:val="0"/>
          <w:numId w:val="3"/>
        </w:numPr>
        <w:spacing w:after="0" w:afterAutospacing="off" w:line="240" w:lineRule="auto"/>
        <w:jc w:val="left"/>
        <w:rPr>
          <w:rFonts w:ascii="Open Sans" w:hAnsi="Open Sans" w:eastAsia="Open Sans" w:cs="Open Sans"/>
          <w:noProof w:val="0"/>
          <w:sz w:val="20"/>
          <w:szCs w:val="20"/>
          <w:lang w:val="en-US"/>
        </w:rPr>
      </w:pPr>
      <w:r w:rsidRPr="0D3A3D12" w:rsidR="71318A7F">
        <w:rPr>
          <w:rFonts w:ascii="Open Sans" w:hAnsi="Open Sans" w:eastAsia="Open Sans" w:cs="Open Sans"/>
          <w:noProof w:val="0"/>
          <w:sz w:val="20"/>
          <w:szCs w:val="20"/>
          <w:lang w:val="en-US"/>
        </w:rPr>
        <w:t>Will</w:t>
      </w:r>
      <w:r w:rsidRPr="0D3A3D12" w:rsidR="14D6165C">
        <w:rPr>
          <w:rFonts w:ascii="Open Sans" w:hAnsi="Open Sans" w:eastAsia="Open Sans" w:cs="Open Sans"/>
          <w:noProof w:val="0"/>
          <w:sz w:val="20"/>
          <w:szCs w:val="20"/>
          <w:lang w:val="en-US"/>
        </w:rPr>
        <w:t xml:space="preserve"> be the main point of contact with the Center for the New Evangelization</w:t>
      </w:r>
    </w:p>
    <w:p w:rsidR="14D6165C" w:rsidP="0D3A3D12" w:rsidRDefault="14D6165C" w14:paraId="7799A493" w14:textId="694FEA9D">
      <w:pPr>
        <w:pStyle w:val="ListParagraph"/>
        <w:numPr>
          <w:ilvl w:val="0"/>
          <w:numId w:val="3"/>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 xml:space="preserve">Highly recommend staying connected to and collaborating with the ministers of the surrounding parishes, as well as </w:t>
      </w:r>
      <w:r w:rsidRPr="0D3A3D12" w:rsidR="14D6165C">
        <w:rPr>
          <w:rFonts w:ascii="Open Sans" w:hAnsi="Open Sans" w:eastAsia="Open Sans" w:cs="Open Sans"/>
          <w:noProof w:val="0"/>
          <w:sz w:val="20"/>
          <w:szCs w:val="20"/>
          <w:lang w:val="en-US"/>
        </w:rPr>
        <w:t>utilizing</w:t>
      </w:r>
      <w:r w:rsidRPr="0D3A3D12" w:rsidR="14D6165C">
        <w:rPr>
          <w:rFonts w:ascii="Open Sans" w:hAnsi="Open Sans" w:eastAsia="Open Sans" w:cs="Open Sans"/>
          <w:noProof w:val="0"/>
          <w:sz w:val="20"/>
          <w:szCs w:val="20"/>
          <w:lang w:val="en-US"/>
        </w:rPr>
        <w:t xml:space="preserve"> opportunities offered by the Center for the New Evangelization for networking, fellowship, and training</w:t>
      </w:r>
      <w:r w:rsidRPr="0D3A3D12" w:rsidR="14D6165C">
        <w:rPr>
          <w:rFonts w:ascii="Open Sans" w:hAnsi="Open Sans" w:eastAsia="Open Sans" w:cs="Open Sans"/>
          <w:noProof w:val="0"/>
          <w:sz w:val="20"/>
          <w:szCs w:val="20"/>
          <w:lang w:val="en-US"/>
        </w:rPr>
        <w:t xml:space="preserve"> </w:t>
      </w:r>
    </w:p>
    <w:p w:rsidR="0D3A3D12" w:rsidP="0D3A3D12" w:rsidRDefault="0D3A3D12" w14:paraId="11DB0248" w14:textId="44B2B999">
      <w:pPr>
        <w:pStyle w:val="Normal"/>
        <w:spacing w:after="0" w:afterAutospacing="off" w:line="240" w:lineRule="auto"/>
        <w:ind w:left="0"/>
        <w:jc w:val="left"/>
        <w:rPr>
          <w:rFonts w:ascii="Open Sans" w:hAnsi="Open Sans" w:eastAsia="Open Sans" w:cs="Open Sans"/>
          <w:noProof w:val="0"/>
          <w:sz w:val="20"/>
          <w:szCs w:val="20"/>
          <w:lang w:val="en-US"/>
        </w:rPr>
      </w:pPr>
    </w:p>
    <w:p w:rsidR="14D6165C" w:rsidP="0D3A3D12" w:rsidRDefault="14D6165C" w14:paraId="031CCD3C" w14:textId="4F170412">
      <w:pPr>
        <w:pStyle w:val="ListParagraph"/>
        <w:numPr>
          <w:ilvl w:val="0"/>
          <w:numId w:val="6"/>
        </w:numPr>
        <w:spacing w:after="0" w:afterAutospacing="off" w:line="240" w:lineRule="auto"/>
        <w:jc w:val="left"/>
        <w:rPr>
          <w:rFonts w:ascii="Open Sans" w:hAnsi="Open Sans" w:eastAsia="Open Sans" w:cs="Open Sans"/>
          <w:b w:val="1"/>
          <w:bCs w:val="1"/>
          <w:noProof w:val="0"/>
          <w:sz w:val="20"/>
          <w:szCs w:val="20"/>
          <w:lang w:val="en-US"/>
        </w:rPr>
      </w:pPr>
      <w:r w:rsidRPr="0D3A3D12" w:rsidR="14D6165C">
        <w:rPr>
          <w:rFonts w:ascii="Open Sans" w:hAnsi="Open Sans" w:eastAsia="Open Sans" w:cs="Open Sans"/>
          <w:b w:val="1"/>
          <w:bCs w:val="1"/>
          <w:noProof w:val="0"/>
          <w:sz w:val="20"/>
          <w:szCs w:val="20"/>
          <w:lang w:val="en-US"/>
        </w:rPr>
        <w:t>Education, Training, and Experience</w:t>
      </w:r>
    </w:p>
    <w:p w:rsidR="0D3A3D12" w:rsidP="0D3A3D12" w:rsidRDefault="0D3A3D12" w14:paraId="4CB5D9A5" w14:textId="77A42766">
      <w:pPr>
        <w:pStyle w:val="Normal"/>
        <w:spacing w:after="0" w:afterAutospacing="off" w:line="240" w:lineRule="auto"/>
        <w:ind w:left="0"/>
        <w:jc w:val="left"/>
        <w:rPr>
          <w:rFonts w:ascii="Open Sans" w:hAnsi="Open Sans" w:eastAsia="Open Sans" w:cs="Open Sans"/>
          <w:b w:val="1"/>
          <w:bCs w:val="1"/>
          <w:noProof w:val="0"/>
          <w:sz w:val="20"/>
          <w:szCs w:val="20"/>
          <w:lang w:val="en-US"/>
        </w:rPr>
      </w:pPr>
    </w:p>
    <w:p w:rsidR="14D6165C" w:rsidP="0D3A3D12" w:rsidRDefault="14D6165C" w14:paraId="43664B2C" w14:textId="75430052">
      <w:pPr>
        <w:pStyle w:val="ListParagraph"/>
        <w:numPr>
          <w:ilvl w:val="0"/>
          <w:numId w:val="4"/>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 xml:space="preserve">Strongly prefer a </w:t>
      </w:r>
      <w:r w:rsidRPr="0D3A3D12" w:rsidR="14D6165C">
        <w:rPr>
          <w:rFonts w:ascii="Open Sans" w:hAnsi="Open Sans" w:eastAsia="Open Sans" w:cs="Open Sans"/>
          <w:noProof w:val="0"/>
          <w:sz w:val="20"/>
          <w:szCs w:val="20"/>
          <w:lang w:val="en-US"/>
        </w:rPr>
        <w:t>Master's</w:t>
      </w:r>
      <w:r w:rsidRPr="0D3A3D12" w:rsidR="14D6165C">
        <w:rPr>
          <w:rFonts w:ascii="Open Sans" w:hAnsi="Open Sans" w:eastAsia="Open Sans" w:cs="Open Sans"/>
          <w:noProof w:val="0"/>
          <w:sz w:val="20"/>
          <w:szCs w:val="20"/>
          <w:lang w:val="en-US"/>
        </w:rPr>
        <w:t xml:space="preserve"> degree in Pastoral Ministry, Religious Studies, Theology, Religious Education, or related field, or </w:t>
      </w:r>
      <w:r w:rsidRPr="0D3A3D12" w:rsidR="14D6165C">
        <w:rPr>
          <w:rFonts w:ascii="Open Sans" w:hAnsi="Open Sans" w:eastAsia="Open Sans" w:cs="Open Sans"/>
          <w:noProof w:val="0"/>
          <w:sz w:val="20"/>
          <w:szCs w:val="20"/>
          <w:lang w:val="en-US"/>
        </w:rPr>
        <w:t>commensurate</w:t>
      </w:r>
      <w:r w:rsidRPr="0D3A3D12" w:rsidR="14D6165C">
        <w:rPr>
          <w:rFonts w:ascii="Open Sans" w:hAnsi="Open Sans" w:eastAsia="Open Sans" w:cs="Open Sans"/>
          <w:noProof w:val="0"/>
          <w:sz w:val="20"/>
          <w:szCs w:val="20"/>
          <w:lang w:val="en-US"/>
        </w:rPr>
        <w:t xml:space="preserve"> ministry experience</w:t>
      </w:r>
    </w:p>
    <w:p w:rsidR="14D6165C" w:rsidP="0D3A3D12" w:rsidRDefault="14D6165C" w14:paraId="6671D04A" w14:textId="10A6B153">
      <w:pPr>
        <w:pStyle w:val="ListParagraph"/>
        <w:numPr>
          <w:ilvl w:val="0"/>
          <w:numId w:val="4"/>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Must have spiritual maturity, defined as a practicing Catholic in good standing with the Church who is faithful to the Magisterium, consistent in one’s prayer life, regularly receiving the sacraments, and able to speak of one’s relationship with Jesus</w:t>
      </w:r>
    </w:p>
    <w:p w:rsidR="14D6165C" w:rsidP="0D3A3D12" w:rsidRDefault="14D6165C" w14:paraId="14BBD3A7" w14:textId="3844074A">
      <w:pPr>
        <w:pStyle w:val="ListParagraph"/>
        <w:numPr>
          <w:ilvl w:val="0"/>
          <w:numId w:val="4"/>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 xml:space="preserve">Must have a broad understanding of and ability to articulate Church teaching </w:t>
      </w:r>
      <w:r w:rsidRPr="0D3A3D12" w:rsidR="14D6165C">
        <w:rPr>
          <w:rFonts w:ascii="Open Sans" w:hAnsi="Open Sans" w:eastAsia="Open Sans" w:cs="Open Sans"/>
          <w:noProof w:val="0"/>
          <w:sz w:val="20"/>
          <w:szCs w:val="20"/>
          <w:lang w:val="en-US"/>
        </w:rPr>
        <w:t>regarding</w:t>
      </w:r>
      <w:r w:rsidRPr="0D3A3D12" w:rsidR="14D6165C">
        <w:rPr>
          <w:rFonts w:ascii="Open Sans" w:hAnsi="Open Sans" w:eastAsia="Open Sans" w:cs="Open Sans"/>
          <w:noProof w:val="0"/>
          <w:sz w:val="20"/>
          <w:szCs w:val="20"/>
          <w:lang w:val="en-US"/>
        </w:rPr>
        <w:t xml:space="preserve"> evangelization, catechesis, prayer, sacraments, and ecclesiology</w:t>
      </w:r>
    </w:p>
    <w:p w:rsidR="14D6165C" w:rsidP="0D3A3D12" w:rsidRDefault="14D6165C" w14:paraId="16F49AC5" w14:textId="27D46B01">
      <w:pPr>
        <w:pStyle w:val="ListParagraph"/>
        <w:numPr>
          <w:ilvl w:val="0"/>
          <w:numId w:val="4"/>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 xml:space="preserve">Must have experience mentoring and </w:t>
      </w:r>
      <w:r w:rsidRPr="0D3A3D12" w:rsidR="14D6165C">
        <w:rPr>
          <w:rFonts w:ascii="Open Sans" w:hAnsi="Open Sans" w:eastAsia="Open Sans" w:cs="Open Sans"/>
          <w:noProof w:val="0"/>
          <w:sz w:val="20"/>
          <w:szCs w:val="20"/>
          <w:lang w:val="en-US"/>
        </w:rPr>
        <w:t>accompanying</w:t>
      </w:r>
      <w:r w:rsidRPr="0D3A3D12" w:rsidR="14D6165C">
        <w:rPr>
          <w:rFonts w:ascii="Open Sans" w:hAnsi="Open Sans" w:eastAsia="Open Sans" w:cs="Open Sans"/>
          <w:noProof w:val="0"/>
          <w:sz w:val="20"/>
          <w:szCs w:val="20"/>
          <w:lang w:val="en-US"/>
        </w:rPr>
        <w:t xml:space="preserve"> people at </w:t>
      </w:r>
      <w:r w:rsidRPr="0D3A3D12" w:rsidR="14D6165C">
        <w:rPr>
          <w:rFonts w:ascii="Open Sans" w:hAnsi="Open Sans" w:eastAsia="Open Sans" w:cs="Open Sans"/>
          <w:noProof w:val="0"/>
          <w:sz w:val="20"/>
          <w:szCs w:val="20"/>
          <w:lang w:val="en-US"/>
        </w:rPr>
        <w:t>different stages</w:t>
      </w:r>
      <w:r w:rsidRPr="0D3A3D12" w:rsidR="14D6165C">
        <w:rPr>
          <w:rFonts w:ascii="Open Sans" w:hAnsi="Open Sans" w:eastAsia="Open Sans" w:cs="Open Sans"/>
          <w:noProof w:val="0"/>
          <w:sz w:val="20"/>
          <w:szCs w:val="20"/>
          <w:lang w:val="en-US"/>
        </w:rPr>
        <w:t xml:space="preserve"> of the discipleship path</w:t>
      </w:r>
    </w:p>
    <w:p w:rsidR="14D6165C" w:rsidP="0D3A3D12" w:rsidRDefault="14D6165C" w14:paraId="29990D13" w14:textId="1D22D6C4">
      <w:pPr>
        <w:pStyle w:val="ListParagraph"/>
        <w:numPr>
          <w:ilvl w:val="0"/>
          <w:numId w:val="4"/>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 xml:space="preserve">Must have knowledge and understanding of the New Evangelization, including </w:t>
      </w:r>
      <w:r w:rsidRPr="0D3A3D12" w:rsidR="14D6165C">
        <w:rPr>
          <w:rFonts w:ascii="Open Sans" w:hAnsi="Open Sans" w:eastAsia="Open Sans" w:cs="Open Sans"/>
          <w:noProof w:val="0"/>
          <w:sz w:val="20"/>
          <w:szCs w:val="20"/>
          <w:lang w:val="en-US"/>
        </w:rPr>
        <w:t>methodology</w:t>
      </w:r>
      <w:r w:rsidRPr="0D3A3D12" w:rsidR="14D6165C">
        <w:rPr>
          <w:rFonts w:ascii="Open Sans" w:hAnsi="Open Sans" w:eastAsia="Open Sans" w:cs="Open Sans"/>
          <w:noProof w:val="0"/>
          <w:sz w:val="20"/>
          <w:szCs w:val="20"/>
          <w:lang w:val="en-US"/>
        </w:rPr>
        <w:t xml:space="preserve"> and best practices that have the goal of intentional discipleship. For example:</w:t>
      </w:r>
    </w:p>
    <w:p w:rsidR="14D6165C" w:rsidP="0D3A3D12" w:rsidRDefault="14D6165C" w14:paraId="56784B6C" w14:textId="0F955A4C">
      <w:pPr>
        <w:pStyle w:val="ListParagraph"/>
        <w:numPr>
          <w:ilvl w:val="1"/>
          <w:numId w:val="4"/>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 xml:space="preserve">The principles outlined by Sherry Weddell in </w:t>
      </w:r>
      <w:r w:rsidRPr="0D3A3D12" w:rsidR="14D6165C">
        <w:rPr>
          <w:rFonts w:ascii="Open Sans" w:hAnsi="Open Sans" w:eastAsia="Open Sans" w:cs="Open Sans"/>
          <w:i w:val="1"/>
          <w:iCs w:val="1"/>
          <w:noProof w:val="0"/>
          <w:sz w:val="20"/>
          <w:szCs w:val="20"/>
          <w:lang w:val="en-US"/>
        </w:rPr>
        <w:t>Forming Intentional Disciples</w:t>
      </w:r>
      <w:r w:rsidRPr="0D3A3D12" w:rsidR="14D6165C">
        <w:rPr>
          <w:rFonts w:ascii="Open Sans" w:hAnsi="Open Sans" w:eastAsia="Open Sans" w:cs="Open Sans"/>
          <w:noProof w:val="0"/>
          <w:sz w:val="20"/>
          <w:szCs w:val="20"/>
          <w:lang w:val="en-US"/>
        </w:rPr>
        <w:t xml:space="preserve">, </w:t>
      </w:r>
      <w:r w:rsidRPr="0D3A3D12" w:rsidR="14D6165C">
        <w:rPr>
          <w:rFonts w:ascii="Open Sans" w:hAnsi="Open Sans" w:eastAsia="Open Sans" w:cs="Open Sans"/>
          <w:i w:val="1"/>
          <w:iCs w:val="1"/>
          <w:noProof w:val="0"/>
          <w:sz w:val="20"/>
          <w:szCs w:val="20"/>
          <w:lang w:val="en-US"/>
        </w:rPr>
        <w:t>Becoming a Parish of Intentional Disciples</w:t>
      </w:r>
      <w:r w:rsidRPr="0D3A3D12" w:rsidR="14D6165C">
        <w:rPr>
          <w:rFonts w:ascii="Open Sans" w:hAnsi="Open Sans" w:eastAsia="Open Sans" w:cs="Open Sans"/>
          <w:noProof w:val="0"/>
          <w:sz w:val="20"/>
          <w:szCs w:val="20"/>
          <w:lang w:val="en-US"/>
        </w:rPr>
        <w:t>, and</w:t>
      </w:r>
      <w:r w:rsidRPr="0D3A3D12" w:rsidR="14D6165C">
        <w:rPr>
          <w:rFonts w:ascii="Open Sans" w:hAnsi="Open Sans" w:eastAsia="Open Sans" w:cs="Open Sans"/>
          <w:i w:val="1"/>
          <w:iCs w:val="1"/>
          <w:noProof w:val="0"/>
          <w:sz w:val="20"/>
          <w:szCs w:val="20"/>
          <w:lang w:val="en-US"/>
        </w:rPr>
        <w:t xml:space="preserve"> Fruitful Discipleship</w:t>
      </w:r>
    </w:p>
    <w:p w:rsidR="14D6165C" w:rsidP="0D3A3D12" w:rsidRDefault="14D6165C" w14:paraId="01D2A388" w14:textId="0A9AC3EB">
      <w:pPr>
        <w:pStyle w:val="ListParagraph"/>
        <w:numPr>
          <w:ilvl w:val="1"/>
          <w:numId w:val="4"/>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Divine Renovation</w:t>
      </w:r>
    </w:p>
    <w:p w:rsidR="14D6165C" w:rsidP="0D3A3D12" w:rsidRDefault="14D6165C" w14:paraId="42CB1BDA" w14:textId="350EEC35">
      <w:pPr>
        <w:pStyle w:val="ListParagraph"/>
        <w:numPr>
          <w:ilvl w:val="1"/>
          <w:numId w:val="4"/>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Amazing Parish</w:t>
      </w:r>
    </w:p>
    <w:p w:rsidR="14D6165C" w:rsidP="0D3A3D12" w:rsidRDefault="14D6165C" w14:paraId="1FC465DC" w14:textId="4491833F">
      <w:pPr>
        <w:pStyle w:val="ListParagraph"/>
        <w:numPr>
          <w:ilvl w:val="1"/>
          <w:numId w:val="4"/>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Alpha</w:t>
      </w:r>
    </w:p>
    <w:p w:rsidR="14D6165C" w:rsidP="0D3A3D12" w:rsidRDefault="14D6165C" w14:paraId="46A7FA11" w14:textId="39C4E9E3">
      <w:pPr>
        <w:pStyle w:val="ListParagraph"/>
        <w:numPr>
          <w:ilvl w:val="1"/>
          <w:numId w:val="4"/>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FOCUS or Evangelical Catholic</w:t>
      </w:r>
    </w:p>
    <w:p w:rsidR="14D6165C" w:rsidP="0D3A3D12" w:rsidRDefault="14D6165C" w14:paraId="700BCC90" w14:textId="5ECCDC1E">
      <w:pPr>
        <w:pStyle w:val="ListParagraph"/>
        <w:numPr>
          <w:ilvl w:val="1"/>
          <w:numId w:val="4"/>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NET Ministries</w:t>
      </w:r>
    </w:p>
    <w:p w:rsidR="14D6165C" w:rsidP="0D3A3D12" w:rsidRDefault="14D6165C" w14:paraId="79D8334A" w14:textId="6124D0A8">
      <w:pPr>
        <w:pStyle w:val="ListParagraph"/>
        <w:numPr>
          <w:ilvl w:val="0"/>
          <w:numId w:val="4"/>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Proven ability in developing a vision and implementing initiatives designed to create an evangelizing parish culture</w:t>
      </w:r>
    </w:p>
    <w:p w:rsidR="14D6165C" w:rsidP="0D3A3D12" w:rsidRDefault="14D6165C" w14:paraId="230110D4" w14:textId="37CB8687">
      <w:pPr>
        <w:pStyle w:val="ListParagraph"/>
        <w:numPr>
          <w:ilvl w:val="0"/>
          <w:numId w:val="4"/>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 xml:space="preserve">Must be able to pray in front of and with others, to lead and </w:t>
      </w:r>
      <w:r w:rsidRPr="0D3A3D12" w:rsidR="14D6165C">
        <w:rPr>
          <w:rFonts w:ascii="Open Sans" w:hAnsi="Open Sans" w:eastAsia="Open Sans" w:cs="Open Sans"/>
          <w:noProof w:val="0"/>
          <w:sz w:val="20"/>
          <w:szCs w:val="20"/>
          <w:lang w:val="en-US"/>
        </w:rPr>
        <w:t>participate</w:t>
      </w:r>
      <w:r w:rsidRPr="0D3A3D12" w:rsidR="14D6165C">
        <w:rPr>
          <w:rFonts w:ascii="Open Sans" w:hAnsi="Open Sans" w:eastAsia="Open Sans" w:cs="Open Sans"/>
          <w:noProof w:val="0"/>
          <w:sz w:val="20"/>
          <w:szCs w:val="20"/>
          <w:lang w:val="en-US"/>
        </w:rPr>
        <w:t xml:space="preserve"> in spontaneous</w:t>
      </w:r>
      <w:r w:rsidRPr="0D3A3D12" w:rsidR="08C24BE6">
        <w:rPr>
          <w:rFonts w:ascii="Open Sans" w:hAnsi="Open Sans" w:eastAsia="Open Sans" w:cs="Open Sans"/>
          <w:noProof w:val="0"/>
          <w:sz w:val="20"/>
          <w:szCs w:val="20"/>
          <w:lang w:val="en-US"/>
        </w:rPr>
        <w:t xml:space="preserve"> and intercessory</w:t>
      </w:r>
      <w:r w:rsidRPr="0D3A3D12" w:rsidR="14D6165C">
        <w:rPr>
          <w:rFonts w:ascii="Open Sans" w:hAnsi="Open Sans" w:eastAsia="Open Sans" w:cs="Open Sans"/>
          <w:noProof w:val="0"/>
          <w:sz w:val="20"/>
          <w:szCs w:val="20"/>
          <w:lang w:val="en-US"/>
        </w:rPr>
        <w:t xml:space="preserve"> prayer</w:t>
      </w:r>
    </w:p>
    <w:p w:rsidR="14D6165C" w:rsidP="0D3A3D12" w:rsidRDefault="14D6165C" w14:paraId="28CDB9EB" w14:textId="1F6E0970">
      <w:pPr>
        <w:pStyle w:val="ListParagraph"/>
        <w:numPr>
          <w:ilvl w:val="0"/>
          <w:numId w:val="4"/>
        </w:numPr>
        <w:spacing w:after="0" w:afterAutospacing="off" w:line="240" w:lineRule="auto"/>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 xml:space="preserve">Must be able to communicate effectively with a wide variety of people using the spoken word, both within one-on-one coaching/apprenticing situations and in large group </w:t>
      </w:r>
      <w:r w:rsidRPr="0D3A3D12" w:rsidR="14D6165C">
        <w:rPr>
          <w:rFonts w:ascii="Open Sans" w:hAnsi="Open Sans" w:eastAsia="Open Sans" w:cs="Open Sans"/>
          <w:noProof w:val="0"/>
          <w:sz w:val="20"/>
          <w:szCs w:val="20"/>
          <w:lang w:val="en-US"/>
        </w:rPr>
        <w:t>settings</w:t>
      </w:r>
    </w:p>
    <w:p w:rsidR="0D3A3D12" w:rsidP="0D3A3D12" w:rsidRDefault="0D3A3D12" w14:paraId="5B8AC4EA" w14:textId="276C189A">
      <w:pPr>
        <w:pStyle w:val="Normal"/>
        <w:spacing w:after="0" w:afterAutospacing="off" w:line="240" w:lineRule="auto"/>
        <w:ind w:left="0"/>
        <w:jc w:val="left"/>
        <w:rPr>
          <w:rFonts w:ascii="Open Sans" w:hAnsi="Open Sans" w:eastAsia="Open Sans" w:cs="Open Sans"/>
          <w:noProof w:val="0"/>
          <w:sz w:val="20"/>
          <w:szCs w:val="20"/>
          <w:lang w:val="en-US"/>
        </w:rPr>
      </w:pPr>
    </w:p>
    <w:p w:rsidR="14D6165C" w:rsidP="0D3A3D12" w:rsidRDefault="14D6165C" w14:paraId="53FF750C" w14:textId="3B2ED0BF">
      <w:pPr>
        <w:pStyle w:val="ListParagraph"/>
        <w:numPr>
          <w:ilvl w:val="0"/>
          <w:numId w:val="6"/>
        </w:numPr>
        <w:spacing w:after="0" w:afterAutospacing="off" w:line="240" w:lineRule="auto"/>
        <w:jc w:val="left"/>
        <w:rPr>
          <w:rFonts w:ascii="Open Sans" w:hAnsi="Open Sans" w:eastAsia="Open Sans" w:cs="Open Sans"/>
          <w:b w:val="1"/>
          <w:bCs w:val="1"/>
          <w:noProof w:val="0"/>
          <w:sz w:val="20"/>
          <w:szCs w:val="20"/>
          <w:lang w:val="en-US"/>
        </w:rPr>
      </w:pPr>
      <w:r w:rsidRPr="0D3A3D12" w:rsidR="14D6165C">
        <w:rPr>
          <w:rFonts w:ascii="Open Sans" w:hAnsi="Open Sans" w:eastAsia="Open Sans" w:cs="Open Sans"/>
          <w:b w:val="1"/>
          <w:bCs w:val="1"/>
          <w:noProof w:val="0"/>
          <w:sz w:val="20"/>
          <w:szCs w:val="20"/>
          <w:lang w:val="en-US"/>
        </w:rPr>
        <w:t>Working Environment</w:t>
      </w:r>
    </w:p>
    <w:p w:rsidR="0D3A3D12" w:rsidP="0D3A3D12" w:rsidRDefault="0D3A3D12" w14:paraId="6E46163B" w14:textId="2C8379B7">
      <w:pPr>
        <w:pStyle w:val="Normal"/>
        <w:spacing w:after="0" w:afterAutospacing="off" w:line="240" w:lineRule="auto"/>
        <w:ind w:left="0"/>
        <w:jc w:val="left"/>
        <w:rPr>
          <w:rFonts w:ascii="Open Sans" w:hAnsi="Open Sans" w:eastAsia="Open Sans" w:cs="Open Sans"/>
          <w:noProof w:val="0"/>
          <w:sz w:val="20"/>
          <w:szCs w:val="20"/>
          <w:lang w:val="en-US"/>
        </w:rPr>
      </w:pPr>
    </w:p>
    <w:p w:rsidR="14D6165C" w:rsidP="0D3A3D12" w:rsidRDefault="14D6165C" w14:paraId="7E2EF6B3" w14:textId="2801A435">
      <w:pPr>
        <w:pStyle w:val="Normal"/>
        <w:spacing w:after="0" w:afterAutospacing="off" w:line="240" w:lineRule="auto"/>
        <w:ind w:left="0"/>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This position requires off-site work and frequent evening, weekends</w:t>
      </w:r>
      <w:r w:rsidRPr="0D3A3D12" w:rsidR="14D6165C">
        <w:rPr>
          <w:rFonts w:ascii="Open Sans" w:hAnsi="Open Sans" w:eastAsia="Open Sans" w:cs="Open Sans"/>
          <w:noProof w:val="0"/>
          <w:sz w:val="20"/>
          <w:szCs w:val="20"/>
          <w:lang w:val="en-US"/>
        </w:rPr>
        <w:t xml:space="preserve"> </w:t>
      </w:r>
    </w:p>
    <w:p w:rsidR="0D3A3D12" w:rsidP="0D3A3D12" w:rsidRDefault="0D3A3D12" w14:paraId="77C4E80B" w14:textId="04953605">
      <w:pPr>
        <w:pStyle w:val="Normal"/>
        <w:spacing w:after="0" w:afterAutospacing="off" w:line="240" w:lineRule="auto"/>
        <w:ind w:left="0"/>
        <w:jc w:val="left"/>
        <w:rPr>
          <w:rFonts w:ascii="Open Sans" w:hAnsi="Open Sans" w:eastAsia="Open Sans" w:cs="Open Sans"/>
          <w:noProof w:val="0"/>
          <w:sz w:val="20"/>
          <w:szCs w:val="20"/>
          <w:lang w:val="en-US"/>
        </w:rPr>
      </w:pPr>
    </w:p>
    <w:p w:rsidR="15C439DC" w:rsidP="0D3A3D12" w:rsidRDefault="15C439DC" w14:paraId="14F76F88" w14:textId="601ED3B6">
      <w:pPr>
        <w:pStyle w:val="ListParagraph"/>
        <w:numPr>
          <w:ilvl w:val="0"/>
          <w:numId w:val="6"/>
        </w:numPr>
        <w:spacing w:after="0" w:afterAutospacing="off" w:line="240" w:lineRule="auto"/>
        <w:jc w:val="left"/>
        <w:rPr>
          <w:rFonts w:ascii="Open Sans" w:hAnsi="Open Sans" w:eastAsia="Open Sans" w:cs="Open Sans"/>
          <w:b w:val="1"/>
          <w:bCs w:val="1"/>
          <w:noProof w:val="0"/>
          <w:sz w:val="20"/>
          <w:szCs w:val="20"/>
          <w:lang w:val="en-US"/>
        </w:rPr>
      </w:pPr>
      <w:r w:rsidRPr="0D3A3D12" w:rsidR="15C439DC">
        <w:rPr>
          <w:rFonts w:ascii="Open Sans" w:hAnsi="Open Sans" w:eastAsia="Open Sans" w:cs="Open Sans"/>
          <w:b w:val="1"/>
          <w:bCs w:val="1"/>
          <w:noProof w:val="0"/>
          <w:sz w:val="20"/>
          <w:szCs w:val="20"/>
          <w:lang w:val="en-US"/>
        </w:rPr>
        <w:t>Supervi</w:t>
      </w:r>
      <w:r w:rsidRPr="0D3A3D12" w:rsidR="36AADFF2">
        <w:rPr>
          <w:rFonts w:ascii="Open Sans" w:hAnsi="Open Sans" w:eastAsia="Open Sans" w:cs="Open Sans"/>
          <w:b w:val="1"/>
          <w:bCs w:val="1"/>
          <w:noProof w:val="0"/>
          <w:sz w:val="20"/>
          <w:szCs w:val="20"/>
          <w:lang w:val="en-US"/>
        </w:rPr>
        <w:t>sion</w:t>
      </w:r>
      <w:r w:rsidRPr="0D3A3D12" w:rsidR="36AADFF2">
        <w:rPr>
          <w:rFonts w:ascii="Open Sans" w:hAnsi="Open Sans" w:eastAsia="Open Sans" w:cs="Open Sans"/>
          <w:b w:val="1"/>
          <w:bCs w:val="1"/>
          <w:noProof w:val="0"/>
          <w:sz w:val="20"/>
          <w:szCs w:val="20"/>
          <w:lang w:val="en-US"/>
        </w:rPr>
        <w:t xml:space="preserve"> Received</w:t>
      </w:r>
    </w:p>
    <w:p w:rsidR="0D3A3D12" w:rsidP="0D3A3D12" w:rsidRDefault="0D3A3D12" w14:paraId="2312065D" w14:textId="7E1B039A">
      <w:pPr>
        <w:pStyle w:val="Normal"/>
        <w:spacing w:after="0" w:afterAutospacing="off" w:line="240" w:lineRule="auto"/>
        <w:ind w:left="0"/>
        <w:jc w:val="left"/>
        <w:rPr>
          <w:rFonts w:ascii="Open Sans" w:hAnsi="Open Sans" w:eastAsia="Open Sans" w:cs="Open Sans"/>
          <w:b w:val="1"/>
          <w:bCs w:val="1"/>
          <w:noProof w:val="0"/>
          <w:sz w:val="20"/>
          <w:szCs w:val="20"/>
          <w:lang w:val="en-US"/>
        </w:rPr>
      </w:pPr>
    </w:p>
    <w:p w:rsidR="14D6165C" w:rsidP="0D3A3D12" w:rsidRDefault="14D6165C" w14:paraId="5465BB12" w14:textId="22995063">
      <w:pPr>
        <w:pStyle w:val="Normal"/>
        <w:spacing w:after="0" w:afterAutospacing="off" w:line="240" w:lineRule="auto"/>
        <w:ind w:left="0"/>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Works under the direction of the Pastor</w:t>
      </w:r>
    </w:p>
    <w:p w:rsidR="0D3A3D12" w:rsidP="0D3A3D12" w:rsidRDefault="0D3A3D12" w14:paraId="397A39C1" w14:textId="44D894AC">
      <w:pPr>
        <w:pStyle w:val="Normal"/>
        <w:spacing w:after="0" w:afterAutospacing="off" w:line="240" w:lineRule="auto"/>
        <w:ind w:left="0"/>
        <w:jc w:val="left"/>
        <w:rPr>
          <w:rFonts w:ascii="Open Sans" w:hAnsi="Open Sans" w:eastAsia="Open Sans" w:cs="Open Sans"/>
          <w:b w:val="1"/>
          <w:bCs w:val="1"/>
          <w:noProof w:val="0"/>
          <w:sz w:val="20"/>
          <w:szCs w:val="20"/>
          <w:lang w:val="en-US"/>
        </w:rPr>
      </w:pPr>
    </w:p>
    <w:p w:rsidR="14D6165C" w:rsidP="0D3A3D12" w:rsidRDefault="14D6165C" w14:paraId="52CB0777" w14:textId="11AA5CA3">
      <w:pPr>
        <w:pStyle w:val="ListParagraph"/>
        <w:numPr>
          <w:ilvl w:val="0"/>
          <w:numId w:val="6"/>
        </w:numPr>
        <w:spacing w:after="0" w:afterAutospacing="off" w:line="240" w:lineRule="auto"/>
        <w:jc w:val="left"/>
        <w:rPr>
          <w:rFonts w:ascii="Open Sans" w:hAnsi="Open Sans" w:eastAsia="Open Sans" w:cs="Open Sans"/>
          <w:b w:val="1"/>
          <w:bCs w:val="1"/>
          <w:noProof w:val="0"/>
          <w:sz w:val="20"/>
          <w:szCs w:val="20"/>
          <w:lang w:val="en-US"/>
        </w:rPr>
      </w:pPr>
      <w:r w:rsidRPr="0D3A3D12" w:rsidR="14D6165C">
        <w:rPr>
          <w:rFonts w:ascii="Open Sans" w:hAnsi="Open Sans" w:eastAsia="Open Sans" w:cs="Open Sans"/>
          <w:b w:val="1"/>
          <w:bCs w:val="1"/>
          <w:noProof w:val="0"/>
          <w:sz w:val="20"/>
          <w:szCs w:val="20"/>
          <w:lang w:val="en-US"/>
        </w:rPr>
        <w:t>S</w:t>
      </w:r>
      <w:r w:rsidRPr="0D3A3D12" w:rsidR="4A020C93">
        <w:rPr>
          <w:rFonts w:ascii="Open Sans" w:hAnsi="Open Sans" w:eastAsia="Open Sans" w:cs="Open Sans"/>
          <w:b w:val="1"/>
          <w:bCs w:val="1"/>
          <w:noProof w:val="0"/>
          <w:sz w:val="20"/>
          <w:szCs w:val="20"/>
          <w:lang w:val="en-US"/>
        </w:rPr>
        <w:t>upervision</w:t>
      </w:r>
      <w:r w:rsidRPr="0D3A3D12" w:rsidR="14D6165C">
        <w:rPr>
          <w:rFonts w:ascii="Open Sans" w:hAnsi="Open Sans" w:eastAsia="Open Sans" w:cs="Open Sans"/>
          <w:b w:val="1"/>
          <w:bCs w:val="1"/>
          <w:noProof w:val="0"/>
          <w:sz w:val="20"/>
          <w:szCs w:val="20"/>
          <w:lang w:val="en-US"/>
        </w:rPr>
        <w:t xml:space="preserve"> </w:t>
      </w:r>
      <w:r w:rsidRPr="0D3A3D12" w:rsidR="4A020C93">
        <w:rPr>
          <w:rFonts w:ascii="Open Sans" w:hAnsi="Open Sans" w:eastAsia="Open Sans" w:cs="Open Sans"/>
          <w:b w:val="1"/>
          <w:bCs w:val="1"/>
          <w:noProof w:val="0"/>
          <w:sz w:val="20"/>
          <w:szCs w:val="20"/>
          <w:lang w:val="en-US"/>
        </w:rPr>
        <w:t>Exercised</w:t>
      </w:r>
    </w:p>
    <w:p w:rsidR="0D3A3D12" w:rsidP="0D3A3D12" w:rsidRDefault="0D3A3D12" w14:paraId="08EC916B" w14:textId="5D006B61">
      <w:pPr>
        <w:pStyle w:val="Normal"/>
        <w:spacing w:after="0" w:afterAutospacing="off" w:line="240" w:lineRule="auto"/>
        <w:ind w:left="0"/>
        <w:jc w:val="left"/>
        <w:rPr>
          <w:rFonts w:ascii="Open Sans" w:hAnsi="Open Sans" w:eastAsia="Open Sans" w:cs="Open Sans"/>
          <w:noProof w:val="0"/>
          <w:sz w:val="20"/>
          <w:szCs w:val="20"/>
          <w:lang w:val="en-US"/>
        </w:rPr>
      </w:pPr>
    </w:p>
    <w:p w:rsidR="14D6165C" w:rsidP="0D3A3D12" w:rsidRDefault="14D6165C" w14:paraId="62AF203B" w14:textId="0D4FBC24">
      <w:pPr>
        <w:pStyle w:val="Normal"/>
        <w:spacing w:after="0" w:afterAutospacing="off" w:line="240" w:lineRule="auto"/>
        <w:ind w:left="0"/>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Evangelization Team members</w:t>
      </w:r>
    </w:p>
    <w:p w:rsidR="0D3A3D12" w:rsidP="0D3A3D12" w:rsidRDefault="0D3A3D12" w14:paraId="0551B292" w14:textId="60C3A5CB">
      <w:pPr>
        <w:pStyle w:val="Normal"/>
        <w:spacing w:after="0" w:afterAutospacing="off" w:line="240" w:lineRule="auto"/>
        <w:ind w:left="0"/>
        <w:jc w:val="left"/>
        <w:rPr>
          <w:rFonts w:ascii="Open Sans" w:hAnsi="Open Sans" w:eastAsia="Open Sans" w:cs="Open Sans"/>
          <w:noProof w:val="0"/>
          <w:sz w:val="20"/>
          <w:szCs w:val="20"/>
          <w:lang w:val="en-US"/>
        </w:rPr>
      </w:pPr>
    </w:p>
    <w:p w:rsidR="37070B52" w:rsidP="0D3A3D12" w:rsidRDefault="37070B52" w14:paraId="32607E06" w14:textId="3FCE2E0C">
      <w:pPr>
        <w:pStyle w:val="ListParagraph"/>
        <w:numPr>
          <w:ilvl w:val="0"/>
          <w:numId w:val="6"/>
        </w:numPr>
        <w:suppressLineNumbers w:val="0"/>
        <w:bidi w:val="0"/>
        <w:spacing w:before="0" w:beforeAutospacing="off" w:after="0" w:afterAutospacing="off" w:line="240" w:lineRule="auto"/>
        <w:ind w:right="0"/>
        <w:jc w:val="left"/>
        <w:rPr>
          <w:rFonts w:ascii="Open Sans" w:hAnsi="Open Sans" w:eastAsia="Open Sans" w:cs="Open Sans"/>
          <w:b w:val="1"/>
          <w:bCs w:val="1"/>
          <w:noProof w:val="0"/>
          <w:sz w:val="20"/>
          <w:szCs w:val="20"/>
          <w:lang w:val="en-US"/>
        </w:rPr>
      </w:pPr>
      <w:r w:rsidRPr="0D3A3D12" w:rsidR="37070B52">
        <w:rPr>
          <w:rFonts w:ascii="Open Sans" w:hAnsi="Open Sans" w:eastAsia="Open Sans" w:cs="Open Sans"/>
          <w:b w:val="1"/>
          <w:bCs w:val="1"/>
          <w:noProof w:val="0"/>
          <w:sz w:val="20"/>
          <w:szCs w:val="20"/>
          <w:lang w:val="en-US"/>
        </w:rPr>
        <w:t>Terms of Employment</w:t>
      </w:r>
    </w:p>
    <w:p w:rsidR="0D3A3D12" w:rsidP="0D3A3D12" w:rsidRDefault="0D3A3D12" w14:paraId="36C96493" w14:textId="5B829C28">
      <w:pPr>
        <w:pStyle w:val="Normal"/>
        <w:spacing w:after="0" w:afterAutospacing="off" w:line="240" w:lineRule="auto"/>
        <w:ind w:left="0"/>
        <w:jc w:val="left"/>
        <w:rPr>
          <w:rFonts w:ascii="Open Sans" w:hAnsi="Open Sans" w:eastAsia="Open Sans" w:cs="Open Sans"/>
          <w:noProof w:val="0"/>
          <w:sz w:val="20"/>
          <w:szCs w:val="20"/>
          <w:lang w:val="en-US"/>
        </w:rPr>
      </w:pPr>
    </w:p>
    <w:p w:rsidR="14D6165C" w:rsidP="0D3A3D12" w:rsidRDefault="14D6165C" w14:paraId="09905BFD" w14:textId="74750D5F">
      <w:pPr>
        <w:pStyle w:val="Normal"/>
        <w:spacing w:after="0" w:afterAutospacing="off" w:line="240" w:lineRule="auto"/>
        <w:ind w:left="0"/>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Salar</w:t>
      </w:r>
      <w:r w:rsidRPr="0D3A3D12" w:rsidR="41009AB3">
        <w:rPr>
          <w:rFonts w:ascii="Open Sans" w:hAnsi="Open Sans" w:eastAsia="Open Sans" w:cs="Open Sans"/>
          <w:noProof w:val="0"/>
          <w:sz w:val="20"/>
          <w:szCs w:val="20"/>
          <w:lang w:val="en-US"/>
        </w:rPr>
        <w:t xml:space="preserve">y     </w:t>
      </w:r>
      <w:r w:rsidRPr="0D3A3D12" w:rsidR="14D6165C">
        <w:rPr>
          <w:rFonts w:ascii="Open Sans" w:hAnsi="Open Sans" w:eastAsia="Open Sans" w:cs="Open Sans"/>
          <w:noProof w:val="0"/>
          <w:sz w:val="20"/>
          <w:szCs w:val="20"/>
          <w:lang w:val="en-US"/>
        </w:rPr>
        <w:t xml:space="preserve">| </w:t>
      </w:r>
      <w:r w:rsidRPr="0D3A3D12" w:rsidR="20529070">
        <w:rPr>
          <w:rFonts w:ascii="Open Sans" w:hAnsi="Open Sans" w:eastAsia="Open Sans" w:cs="Open Sans"/>
          <w:noProof w:val="0"/>
          <w:sz w:val="20"/>
          <w:szCs w:val="20"/>
          <w:lang w:val="en-US"/>
        </w:rPr>
        <w:t xml:space="preserve">     </w:t>
      </w:r>
      <w:r w:rsidRPr="0D3A3D12" w:rsidR="14D6165C">
        <w:rPr>
          <w:rFonts w:ascii="Open Sans" w:hAnsi="Open Sans" w:eastAsia="Open Sans" w:cs="Open Sans"/>
          <w:noProof w:val="0"/>
          <w:sz w:val="20"/>
          <w:szCs w:val="20"/>
          <w:lang w:val="en-US"/>
        </w:rPr>
        <w:t>7 hours per day</w:t>
      </w:r>
      <w:r w:rsidRPr="0D3A3D12" w:rsidR="18A0EDC9">
        <w:rPr>
          <w:rFonts w:ascii="Open Sans" w:hAnsi="Open Sans" w:eastAsia="Open Sans" w:cs="Open Sans"/>
          <w:noProof w:val="0"/>
          <w:sz w:val="20"/>
          <w:szCs w:val="20"/>
          <w:lang w:val="en-US"/>
        </w:rPr>
        <w:t xml:space="preserve">     </w:t>
      </w:r>
      <w:r w:rsidRPr="0D3A3D12" w:rsidR="14D6165C">
        <w:rPr>
          <w:rFonts w:ascii="Open Sans" w:hAnsi="Open Sans" w:eastAsia="Open Sans" w:cs="Open Sans"/>
          <w:noProof w:val="0"/>
          <w:sz w:val="20"/>
          <w:szCs w:val="20"/>
          <w:lang w:val="en-US"/>
        </w:rPr>
        <w:t>|</w:t>
      </w:r>
      <w:r w:rsidRPr="0D3A3D12" w:rsidR="6B818D8B">
        <w:rPr>
          <w:rFonts w:ascii="Open Sans" w:hAnsi="Open Sans" w:eastAsia="Open Sans" w:cs="Open Sans"/>
          <w:noProof w:val="0"/>
          <w:sz w:val="20"/>
          <w:szCs w:val="20"/>
          <w:lang w:val="en-US"/>
        </w:rPr>
        <w:t xml:space="preserve">     </w:t>
      </w:r>
      <w:r w:rsidRPr="0D3A3D12" w:rsidR="14D6165C">
        <w:rPr>
          <w:rFonts w:ascii="Open Sans" w:hAnsi="Open Sans" w:eastAsia="Open Sans" w:cs="Open Sans"/>
          <w:noProof w:val="0"/>
          <w:sz w:val="20"/>
          <w:szCs w:val="20"/>
          <w:lang w:val="en-US"/>
        </w:rPr>
        <w:t>35 hours per week</w:t>
      </w:r>
      <w:r w:rsidRPr="0D3A3D12" w:rsidR="20530D4C">
        <w:rPr>
          <w:rFonts w:ascii="Open Sans" w:hAnsi="Open Sans" w:eastAsia="Open Sans" w:cs="Open Sans"/>
          <w:noProof w:val="0"/>
          <w:sz w:val="20"/>
          <w:szCs w:val="20"/>
          <w:lang w:val="en-US"/>
        </w:rPr>
        <w:t xml:space="preserve">     </w:t>
      </w:r>
      <w:r w:rsidRPr="0D3A3D12" w:rsidR="14D6165C">
        <w:rPr>
          <w:rFonts w:ascii="Open Sans" w:hAnsi="Open Sans" w:eastAsia="Open Sans" w:cs="Open Sans"/>
          <w:noProof w:val="0"/>
          <w:sz w:val="20"/>
          <w:szCs w:val="20"/>
          <w:lang w:val="en-US"/>
        </w:rPr>
        <w:t>|</w:t>
      </w:r>
      <w:r w:rsidRPr="0D3A3D12" w:rsidR="62D57167">
        <w:rPr>
          <w:rFonts w:ascii="Open Sans" w:hAnsi="Open Sans" w:eastAsia="Open Sans" w:cs="Open Sans"/>
          <w:noProof w:val="0"/>
          <w:sz w:val="20"/>
          <w:szCs w:val="20"/>
          <w:lang w:val="en-US"/>
        </w:rPr>
        <w:t xml:space="preserve">     </w:t>
      </w:r>
      <w:r w:rsidRPr="0D3A3D12" w:rsidR="14D6165C">
        <w:rPr>
          <w:rFonts w:ascii="Open Sans" w:hAnsi="Open Sans" w:eastAsia="Open Sans" w:cs="Open Sans"/>
          <w:noProof w:val="0"/>
          <w:sz w:val="20"/>
          <w:szCs w:val="20"/>
          <w:lang w:val="en-US"/>
        </w:rPr>
        <w:t>260 days</w:t>
      </w:r>
      <w:r w:rsidRPr="0D3A3D12" w:rsidR="746EE7E2">
        <w:rPr>
          <w:rFonts w:ascii="Open Sans" w:hAnsi="Open Sans" w:eastAsia="Open Sans" w:cs="Open Sans"/>
          <w:noProof w:val="0"/>
          <w:sz w:val="20"/>
          <w:szCs w:val="20"/>
          <w:lang w:val="en-US"/>
        </w:rPr>
        <w:t xml:space="preserve">     </w:t>
      </w:r>
      <w:r w:rsidRPr="0D3A3D12" w:rsidR="14D6165C">
        <w:rPr>
          <w:rFonts w:ascii="Open Sans" w:hAnsi="Open Sans" w:eastAsia="Open Sans" w:cs="Open Sans"/>
          <w:noProof w:val="0"/>
          <w:sz w:val="20"/>
          <w:szCs w:val="20"/>
          <w:lang w:val="en-US"/>
        </w:rPr>
        <w:t>|</w:t>
      </w:r>
      <w:r w:rsidRPr="0D3A3D12" w:rsidR="227E60D7">
        <w:rPr>
          <w:rFonts w:ascii="Open Sans" w:hAnsi="Open Sans" w:eastAsia="Open Sans" w:cs="Open Sans"/>
          <w:noProof w:val="0"/>
          <w:sz w:val="20"/>
          <w:szCs w:val="20"/>
          <w:lang w:val="en-US"/>
        </w:rPr>
        <w:t xml:space="preserve">     </w:t>
      </w:r>
      <w:r w:rsidRPr="0D3A3D12" w:rsidR="14D6165C">
        <w:rPr>
          <w:rFonts w:ascii="Open Sans" w:hAnsi="Open Sans" w:eastAsia="Open Sans" w:cs="Open Sans"/>
          <w:noProof w:val="0"/>
          <w:sz w:val="20"/>
          <w:szCs w:val="20"/>
          <w:lang w:val="en-US"/>
        </w:rPr>
        <w:t>12 months</w:t>
      </w:r>
      <w:r w:rsidRPr="0D3A3D12" w:rsidR="14D6165C">
        <w:rPr>
          <w:rFonts w:ascii="Open Sans" w:hAnsi="Open Sans" w:eastAsia="Open Sans" w:cs="Open Sans"/>
          <w:noProof w:val="0"/>
          <w:sz w:val="20"/>
          <w:szCs w:val="20"/>
          <w:lang w:val="en-US"/>
        </w:rPr>
        <w:t xml:space="preserve"> </w:t>
      </w:r>
    </w:p>
    <w:p w:rsidR="0D3A3D12" w:rsidP="0D3A3D12" w:rsidRDefault="0D3A3D12" w14:paraId="56D1C753" w14:textId="2DF6CDEB">
      <w:pPr>
        <w:pStyle w:val="Normal"/>
        <w:spacing w:after="0" w:afterAutospacing="off" w:line="240" w:lineRule="auto"/>
        <w:ind w:left="0"/>
        <w:jc w:val="left"/>
        <w:rPr>
          <w:rFonts w:ascii="Open Sans" w:hAnsi="Open Sans" w:eastAsia="Open Sans" w:cs="Open Sans"/>
          <w:noProof w:val="0"/>
          <w:sz w:val="20"/>
          <w:szCs w:val="20"/>
          <w:lang w:val="en-US"/>
        </w:rPr>
      </w:pPr>
    </w:p>
    <w:p w:rsidR="7FA57FE4" w:rsidP="0D3A3D12" w:rsidRDefault="7FA57FE4" w14:paraId="48199C3C" w14:textId="2A9442F1">
      <w:pPr>
        <w:pStyle w:val="ListParagraph"/>
        <w:numPr>
          <w:ilvl w:val="0"/>
          <w:numId w:val="6"/>
        </w:numPr>
        <w:spacing w:after="0" w:afterAutospacing="off" w:line="240" w:lineRule="auto"/>
        <w:jc w:val="left"/>
        <w:rPr>
          <w:rFonts w:ascii="Open Sans" w:hAnsi="Open Sans" w:eastAsia="Open Sans" w:cs="Open Sans"/>
          <w:b w:val="1"/>
          <w:bCs w:val="1"/>
          <w:noProof w:val="0"/>
          <w:sz w:val="20"/>
          <w:szCs w:val="20"/>
          <w:lang w:val="en-US"/>
        </w:rPr>
      </w:pPr>
      <w:r w:rsidRPr="0D3A3D12" w:rsidR="7FA57FE4">
        <w:rPr>
          <w:rFonts w:ascii="Open Sans" w:hAnsi="Open Sans" w:eastAsia="Open Sans" w:cs="Open Sans"/>
          <w:b w:val="1"/>
          <w:bCs w:val="1"/>
          <w:noProof w:val="0"/>
          <w:sz w:val="20"/>
          <w:szCs w:val="20"/>
          <w:lang w:val="en-US"/>
        </w:rPr>
        <w:t>Salary Range</w:t>
      </w:r>
    </w:p>
    <w:p w:rsidR="0D3A3D12" w:rsidP="0D3A3D12" w:rsidRDefault="0D3A3D12" w14:paraId="5260D8BD" w14:textId="7102432D">
      <w:pPr>
        <w:pStyle w:val="Normal"/>
        <w:spacing w:after="0" w:afterAutospacing="off" w:line="240" w:lineRule="auto"/>
        <w:jc w:val="left"/>
        <w:rPr>
          <w:rFonts w:ascii="Open Sans" w:hAnsi="Open Sans" w:eastAsia="Open Sans" w:cs="Open Sans"/>
          <w:noProof w:val="0"/>
          <w:sz w:val="20"/>
          <w:szCs w:val="20"/>
          <w:lang w:val="en-US"/>
        </w:rPr>
      </w:pPr>
    </w:p>
    <w:p w:rsidR="7FA57FE4" w:rsidP="0D3A3D12" w:rsidRDefault="7FA57FE4" w14:paraId="4C76D6A2" w14:textId="3B59BDE9">
      <w:pPr>
        <w:pStyle w:val="Normal"/>
        <w:spacing w:after="0" w:afterAutospacing="off" w:line="240" w:lineRule="auto"/>
        <w:jc w:val="left"/>
        <w:rPr>
          <w:rFonts w:ascii="Open Sans" w:hAnsi="Open Sans" w:eastAsia="Open Sans" w:cs="Open Sans"/>
          <w:noProof w:val="0"/>
          <w:sz w:val="20"/>
          <w:szCs w:val="20"/>
          <w:lang w:val="en-US"/>
        </w:rPr>
      </w:pPr>
      <w:r w:rsidRPr="0D3A3D12" w:rsidR="7FA57FE4">
        <w:rPr>
          <w:rFonts w:ascii="Open Sans" w:hAnsi="Open Sans" w:eastAsia="Open Sans" w:cs="Open Sans"/>
          <w:noProof w:val="0"/>
          <w:sz w:val="20"/>
          <w:szCs w:val="20"/>
          <w:lang w:val="en-US"/>
        </w:rPr>
        <w:t>$##,###</w:t>
      </w:r>
      <w:r w:rsidRPr="0D3A3D12" w:rsidR="655E88E1">
        <w:rPr>
          <w:rFonts w:ascii="Open Sans" w:hAnsi="Open Sans" w:eastAsia="Open Sans" w:cs="Open Sans"/>
          <w:noProof w:val="0"/>
          <w:sz w:val="20"/>
          <w:szCs w:val="20"/>
          <w:lang w:val="en-US"/>
        </w:rPr>
        <w:t xml:space="preserve"> – </w:t>
      </w:r>
      <w:r w:rsidRPr="0D3A3D12" w:rsidR="7FA57FE4">
        <w:rPr>
          <w:rFonts w:ascii="Open Sans" w:hAnsi="Open Sans" w:eastAsia="Open Sans" w:cs="Open Sans"/>
          <w:noProof w:val="0"/>
          <w:sz w:val="20"/>
          <w:szCs w:val="20"/>
          <w:lang w:val="en-US"/>
        </w:rPr>
        <w:t>$</w:t>
      </w:r>
      <w:r w:rsidRPr="0D3A3D12" w:rsidR="777DCD89">
        <w:rPr>
          <w:rFonts w:ascii="Open Sans" w:hAnsi="Open Sans" w:eastAsia="Open Sans" w:cs="Open Sans"/>
          <w:noProof w:val="0"/>
          <w:sz w:val="20"/>
          <w:szCs w:val="20"/>
          <w:lang w:val="en-US"/>
        </w:rPr>
        <w:t>#</w:t>
      </w:r>
      <w:r w:rsidRPr="0D3A3D12" w:rsidR="7FA57FE4">
        <w:rPr>
          <w:rFonts w:ascii="Open Sans" w:hAnsi="Open Sans" w:eastAsia="Open Sans" w:cs="Open Sans"/>
          <w:noProof w:val="0"/>
          <w:sz w:val="20"/>
          <w:szCs w:val="20"/>
          <w:lang w:val="en-US"/>
        </w:rPr>
        <w:t>##,###</w:t>
      </w:r>
    </w:p>
    <w:p w:rsidR="0D3A3D12" w:rsidP="0D3A3D12" w:rsidRDefault="0D3A3D12" w14:paraId="70450980" w14:textId="190C4FE1">
      <w:pPr>
        <w:pStyle w:val="Normal"/>
        <w:spacing w:after="0" w:afterAutospacing="off" w:line="240" w:lineRule="auto"/>
        <w:ind w:left="0"/>
        <w:jc w:val="left"/>
        <w:rPr>
          <w:rFonts w:ascii="Open Sans" w:hAnsi="Open Sans" w:eastAsia="Open Sans" w:cs="Open Sans"/>
          <w:noProof w:val="0"/>
          <w:sz w:val="20"/>
          <w:szCs w:val="20"/>
          <w:lang w:val="en-US"/>
        </w:rPr>
      </w:pPr>
    </w:p>
    <w:p w:rsidR="14D6165C" w:rsidP="0D3A3D12" w:rsidRDefault="14D6165C" w14:paraId="412BCF36" w14:textId="4B779F08">
      <w:pPr>
        <w:pStyle w:val="ListParagraph"/>
        <w:numPr>
          <w:ilvl w:val="0"/>
          <w:numId w:val="6"/>
        </w:numPr>
        <w:spacing w:after="0" w:afterAutospacing="off" w:line="240" w:lineRule="auto"/>
        <w:jc w:val="left"/>
        <w:rPr>
          <w:rFonts w:ascii="Open Sans" w:hAnsi="Open Sans" w:eastAsia="Open Sans" w:cs="Open Sans"/>
          <w:b w:val="1"/>
          <w:bCs w:val="1"/>
          <w:noProof w:val="0"/>
          <w:sz w:val="20"/>
          <w:szCs w:val="20"/>
          <w:lang w:val="en-US"/>
        </w:rPr>
      </w:pPr>
      <w:r w:rsidRPr="0D3A3D12" w:rsidR="14D6165C">
        <w:rPr>
          <w:rFonts w:ascii="Open Sans" w:hAnsi="Open Sans" w:eastAsia="Open Sans" w:cs="Open Sans"/>
          <w:b w:val="1"/>
          <w:bCs w:val="1"/>
          <w:noProof w:val="0"/>
          <w:sz w:val="20"/>
          <w:szCs w:val="20"/>
          <w:lang w:val="en-US"/>
        </w:rPr>
        <w:t>Acknowledgement</w:t>
      </w:r>
      <w:r w:rsidRPr="0D3A3D12" w:rsidR="14D6165C">
        <w:rPr>
          <w:rFonts w:ascii="Open Sans" w:hAnsi="Open Sans" w:eastAsia="Open Sans" w:cs="Open Sans"/>
          <w:b w:val="1"/>
          <w:bCs w:val="1"/>
          <w:noProof w:val="0"/>
          <w:sz w:val="20"/>
          <w:szCs w:val="20"/>
          <w:lang w:val="en-US"/>
        </w:rPr>
        <w:t xml:space="preserve"> </w:t>
      </w:r>
    </w:p>
    <w:p w:rsidR="0D3A3D12" w:rsidP="0D3A3D12" w:rsidRDefault="0D3A3D12" w14:paraId="54C7617A" w14:textId="60D40B73">
      <w:pPr>
        <w:pStyle w:val="Normal"/>
        <w:spacing w:after="0" w:afterAutospacing="off" w:line="240" w:lineRule="auto"/>
        <w:ind w:left="0"/>
        <w:jc w:val="left"/>
        <w:rPr>
          <w:rFonts w:ascii="Open Sans" w:hAnsi="Open Sans" w:eastAsia="Open Sans" w:cs="Open Sans"/>
          <w:noProof w:val="0"/>
          <w:sz w:val="20"/>
          <w:szCs w:val="20"/>
          <w:lang w:val="en-US"/>
        </w:rPr>
      </w:pPr>
    </w:p>
    <w:p w:rsidR="14D6165C" w:rsidP="0D3A3D12" w:rsidRDefault="14D6165C" w14:paraId="5B02912E" w14:textId="0F5AFDD0">
      <w:pPr>
        <w:pStyle w:val="Normal"/>
        <w:spacing w:after="0" w:afterAutospacing="off" w:line="240" w:lineRule="auto"/>
        <w:ind w:left="0"/>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 xml:space="preserve">Employees of </w:t>
      </w:r>
      <w:r w:rsidRPr="0D3A3D12" w:rsidR="14D6165C">
        <w:rPr>
          <w:rFonts w:ascii="Open Sans" w:hAnsi="Open Sans" w:eastAsia="Open Sans" w:cs="Open Sans"/>
          <w:noProof w:val="0"/>
          <w:sz w:val="20"/>
          <w:szCs w:val="20"/>
          <w:lang w:val="en-US"/>
        </w:rPr>
        <w:t>____________________</w:t>
      </w:r>
      <w:r w:rsidRPr="0D3A3D12" w:rsidR="14D6165C">
        <w:rPr>
          <w:rFonts w:ascii="Open Sans" w:hAnsi="Open Sans" w:eastAsia="Open Sans" w:cs="Open Sans"/>
          <w:noProof w:val="0"/>
          <w:sz w:val="20"/>
          <w:szCs w:val="20"/>
          <w:lang w:val="en-US"/>
        </w:rPr>
        <w:t xml:space="preserve"> Catholic Church will have knowledge of the Catholic faith, a willingness to work for a Catholic, faith-based agency and adhere to the policies of ____________________ Catholic Church. Employees will not </w:t>
      </w:r>
      <w:r w:rsidRPr="0D3A3D12" w:rsidR="14D6165C">
        <w:rPr>
          <w:rFonts w:ascii="Open Sans" w:hAnsi="Open Sans" w:eastAsia="Open Sans" w:cs="Open Sans"/>
          <w:noProof w:val="0"/>
          <w:sz w:val="20"/>
          <w:szCs w:val="20"/>
          <w:lang w:val="en-US"/>
        </w:rPr>
        <w:t>publicly oppose</w:t>
      </w:r>
      <w:r w:rsidRPr="0D3A3D12" w:rsidR="14D6165C">
        <w:rPr>
          <w:rFonts w:ascii="Open Sans" w:hAnsi="Open Sans" w:eastAsia="Open Sans" w:cs="Open Sans"/>
          <w:noProof w:val="0"/>
          <w:sz w:val="20"/>
          <w:szCs w:val="20"/>
          <w:lang w:val="en-US"/>
        </w:rPr>
        <w:t xml:space="preserve"> the teachings of the Catholic faith nor publicly advocate for any position in conflict with Catholic teaching, or the specific positions of the Archdiocese of Cincinnati or the United States Conference of Catholic Bishops. This requirement includes any public speech, demonstration, or writing, including the use of social media or other digital technologies.</w:t>
      </w:r>
      <w:r w:rsidRPr="0D3A3D12" w:rsidR="14D6165C">
        <w:rPr>
          <w:rFonts w:ascii="Open Sans" w:hAnsi="Open Sans" w:eastAsia="Open Sans" w:cs="Open Sans"/>
          <w:noProof w:val="0"/>
          <w:sz w:val="20"/>
          <w:szCs w:val="20"/>
          <w:lang w:val="en-US"/>
        </w:rPr>
        <w:t xml:space="preserve"> </w:t>
      </w:r>
    </w:p>
    <w:p w:rsidR="0D3A3D12" w:rsidP="0D3A3D12" w:rsidRDefault="0D3A3D12" w14:paraId="04EF29FB" w14:textId="0F84B574">
      <w:pPr>
        <w:pStyle w:val="Normal"/>
        <w:spacing w:after="0" w:afterAutospacing="off" w:line="240" w:lineRule="auto"/>
        <w:ind w:left="0"/>
        <w:jc w:val="left"/>
        <w:rPr>
          <w:rFonts w:ascii="Open Sans" w:hAnsi="Open Sans" w:eastAsia="Open Sans" w:cs="Open Sans"/>
          <w:noProof w:val="0"/>
          <w:sz w:val="20"/>
          <w:szCs w:val="20"/>
          <w:lang w:val="en-US"/>
        </w:rPr>
      </w:pPr>
    </w:p>
    <w:p w:rsidR="0D3A3D12" w:rsidP="0D3A3D12" w:rsidRDefault="0D3A3D12" w14:paraId="111E7392" w14:textId="2EAA3941">
      <w:pPr>
        <w:pStyle w:val="Normal"/>
        <w:spacing w:after="0" w:afterAutospacing="off" w:line="240" w:lineRule="auto"/>
        <w:ind w:left="0"/>
        <w:jc w:val="left"/>
        <w:rPr>
          <w:rFonts w:ascii="Open Sans" w:hAnsi="Open Sans" w:eastAsia="Open Sans" w:cs="Open Sans"/>
          <w:noProof w:val="0"/>
          <w:sz w:val="20"/>
          <w:szCs w:val="20"/>
          <w:lang w:val="en-US"/>
        </w:rPr>
      </w:pPr>
    </w:p>
    <w:p w:rsidR="14D6165C" w:rsidP="0D3A3D12" w:rsidRDefault="14D6165C" w14:paraId="6E441157" w14:textId="62E0D769">
      <w:pPr>
        <w:pStyle w:val="Normal"/>
        <w:spacing w:after="0" w:afterAutospacing="off" w:line="240" w:lineRule="auto"/>
        <w:ind w:left="0"/>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I have read, understand, and agree to perform all job duties and requirements outlined in this job description.</w:t>
      </w:r>
      <w:r>
        <w:tab/>
      </w:r>
      <w:r>
        <w:tab/>
      </w:r>
    </w:p>
    <w:p w:rsidR="0D3A3D12" w:rsidP="0D3A3D12" w:rsidRDefault="0D3A3D12" w14:paraId="5EFDC1BE" w14:textId="504A6AFE">
      <w:pPr>
        <w:pStyle w:val="Normal"/>
        <w:spacing w:after="0" w:afterAutospacing="off" w:line="240" w:lineRule="auto"/>
        <w:ind w:left="0"/>
        <w:jc w:val="left"/>
        <w:rPr>
          <w:rFonts w:ascii="Open Sans" w:hAnsi="Open Sans" w:eastAsia="Open Sans" w:cs="Open Sans"/>
          <w:noProof w:val="0"/>
          <w:sz w:val="20"/>
          <w:szCs w:val="20"/>
          <w:lang w:val="en-US"/>
        </w:rPr>
      </w:pPr>
    </w:p>
    <w:p w:rsidR="14D6165C" w:rsidP="0D3A3D12" w:rsidRDefault="14D6165C" w14:paraId="5BF654B3" w14:textId="26D16C7C">
      <w:pPr>
        <w:pStyle w:val="Normal"/>
        <w:spacing w:after="0" w:afterAutospacing="off" w:line="240" w:lineRule="auto"/>
        <w:ind w:left="0"/>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_______________________________</w:t>
      </w:r>
      <w:r w:rsidRPr="0D3A3D12" w:rsidR="14D6165C">
        <w:rPr>
          <w:rFonts w:ascii="Open Sans" w:hAnsi="Open Sans" w:eastAsia="Open Sans" w:cs="Open Sans"/>
          <w:noProof w:val="0"/>
          <w:sz w:val="20"/>
          <w:szCs w:val="20"/>
          <w:lang w:val="en-US"/>
        </w:rPr>
        <w:t xml:space="preserve"> </w:t>
      </w:r>
      <w:r>
        <w:tab/>
      </w:r>
      <w:r>
        <w:tab/>
      </w:r>
      <w:r>
        <w:tab/>
      </w:r>
      <w:r w:rsidRPr="0D3A3D12" w:rsidR="14D6165C">
        <w:rPr>
          <w:rFonts w:ascii="Open Sans" w:hAnsi="Open Sans" w:eastAsia="Open Sans" w:cs="Open Sans"/>
          <w:noProof w:val="0"/>
          <w:sz w:val="20"/>
          <w:szCs w:val="20"/>
          <w:lang w:val="en-US"/>
        </w:rPr>
        <w:t xml:space="preserve">______________________ </w:t>
      </w:r>
    </w:p>
    <w:p w:rsidR="14D6165C" w:rsidP="0D3A3D12" w:rsidRDefault="14D6165C" w14:paraId="7A256EC3" w14:textId="05EF66F1">
      <w:pPr>
        <w:pStyle w:val="Normal"/>
        <w:spacing w:after="0" w:afterAutospacing="off" w:line="240" w:lineRule="auto"/>
        <w:ind w:left="0" w:firstLine="0"/>
        <w:jc w:val="left"/>
        <w:rPr>
          <w:rFonts w:ascii="Open Sans" w:hAnsi="Open Sans" w:eastAsia="Open Sans" w:cs="Open Sans"/>
          <w:noProof w:val="0"/>
          <w:sz w:val="20"/>
          <w:szCs w:val="20"/>
          <w:lang w:val="en-US"/>
        </w:rPr>
      </w:pPr>
      <w:r w:rsidRPr="0D3A3D12" w:rsidR="14D6165C">
        <w:rPr>
          <w:rFonts w:ascii="Open Sans" w:hAnsi="Open Sans" w:eastAsia="Open Sans" w:cs="Open Sans"/>
          <w:noProof w:val="0"/>
          <w:sz w:val="20"/>
          <w:szCs w:val="20"/>
          <w:lang w:val="en-US"/>
        </w:rPr>
        <w:t xml:space="preserve">Employee Signature </w:t>
      </w:r>
      <w:r>
        <w:tab/>
      </w:r>
      <w:r>
        <w:tab/>
      </w:r>
      <w:r>
        <w:tab/>
      </w:r>
      <w:r>
        <w:tab/>
      </w:r>
      <w:r w:rsidRPr="0D3A3D12" w:rsidR="14D6165C">
        <w:rPr>
          <w:rFonts w:ascii="Open Sans" w:hAnsi="Open Sans" w:eastAsia="Open Sans" w:cs="Open Sans"/>
          <w:noProof w:val="0"/>
          <w:sz w:val="20"/>
          <w:szCs w:val="20"/>
          <w:lang w:val="en-US"/>
        </w:rPr>
        <w:t>Dat</w:t>
      </w:r>
      <w:r w:rsidRPr="0D3A3D12" w:rsidR="3F5736D5">
        <w:rPr>
          <w:rFonts w:ascii="Open Sans" w:hAnsi="Open Sans" w:eastAsia="Open Sans" w:cs="Open Sans"/>
          <w:noProof w:val="0"/>
          <w:sz w:val="20"/>
          <w:szCs w:val="20"/>
          <w:lang w:val="en-US"/>
        </w:rPr>
        <w:t>e</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6">
    <w:nsid w:val="4382cfc3"/>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14498f04"/>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577ec20b"/>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2e1a4cf9"/>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797be4c0"/>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4bc50b9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9C02980"/>
    <w:rsid w:val="0390339E"/>
    <w:rsid w:val="03DF4CBF"/>
    <w:rsid w:val="06EDE7E8"/>
    <w:rsid w:val="07C73B78"/>
    <w:rsid w:val="08C24BE6"/>
    <w:rsid w:val="0909103E"/>
    <w:rsid w:val="0B821D26"/>
    <w:rsid w:val="0D1DED87"/>
    <w:rsid w:val="0D3A3D12"/>
    <w:rsid w:val="0F21B1EC"/>
    <w:rsid w:val="0F21FF66"/>
    <w:rsid w:val="113B24EB"/>
    <w:rsid w:val="11DF17E7"/>
    <w:rsid w:val="14BE93DA"/>
    <w:rsid w:val="14D6165C"/>
    <w:rsid w:val="15800613"/>
    <w:rsid w:val="15C439DC"/>
    <w:rsid w:val="168D2508"/>
    <w:rsid w:val="16C4CFCD"/>
    <w:rsid w:val="16C750FF"/>
    <w:rsid w:val="16CCBD53"/>
    <w:rsid w:val="174B8321"/>
    <w:rsid w:val="181A363E"/>
    <w:rsid w:val="18588216"/>
    <w:rsid w:val="18A0EDC9"/>
    <w:rsid w:val="1A192B13"/>
    <w:rsid w:val="1A6C9F93"/>
    <w:rsid w:val="1A77B1C6"/>
    <w:rsid w:val="1B017244"/>
    <w:rsid w:val="1DA44055"/>
    <w:rsid w:val="1F4010B6"/>
    <w:rsid w:val="1FCB922B"/>
    <w:rsid w:val="20529070"/>
    <w:rsid w:val="20530D4C"/>
    <w:rsid w:val="20B76798"/>
    <w:rsid w:val="227E60D7"/>
    <w:rsid w:val="229349E1"/>
    <w:rsid w:val="23536D8F"/>
    <w:rsid w:val="28BD1CA8"/>
    <w:rsid w:val="2CAA1533"/>
    <w:rsid w:val="2CC9BF96"/>
    <w:rsid w:val="2D2BE1D8"/>
    <w:rsid w:val="2E2CBD37"/>
    <w:rsid w:val="33E6509B"/>
    <w:rsid w:val="342E2A3A"/>
    <w:rsid w:val="355A9295"/>
    <w:rsid w:val="36AADFF2"/>
    <w:rsid w:val="37070B52"/>
    <w:rsid w:val="39D7B15C"/>
    <w:rsid w:val="3A7FBECA"/>
    <w:rsid w:val="3A94C09E"/>
    <w:rsid w:val="3C34762A"/>
    <w:rsid w:val="3E42E101"/>
    <w:rsid w:val="3F5736D5"/>
    <w:rsid w:val="4035B809"/>
    <w:rsid w:val="40E0C74C"/>
    <w:rsid w:val="41009AB3"/>
    <w:rsid w:val="41B98E03"/>
    <w:rsid w:val="4509292C"/>
    <w:rsid w:val="464DF2E6"/>
    <w:rsid w:val="46A4F98D"/>
    <w:rsid w:val="48737C3B"/>
    <w:rsid w:val="4985B7C7"/>
    <w:rsid w:val="49993492"/>
    <w:rsid w:val="4A020C93"/>
    <w:rsid w:val="4A602E3E"/>
    <w:rsid w:val="4A9DD01A"/>
    <w:rsid w:val="4AD65A04"/>
    <w:rsid w:val="4C0FFBFD"/>
    <w:rsid w:val="4D97CF00"/>
    <w:rsid w:val="4F059FCC"/>
    <w:rsid w:val="4F89D1EE"/>
    <w:rsid w:val="50F9F620"/>
    <w:rsid w:val="512E8B2D"/>
    <w:rsid w:val="51ADA5CF"/>
    <w:rsid w:val="52BFDA9D"/>
    <w:rsid w:val="555AE0B1"/>
    <w:rsid w:val="58656615"/>
    <w:rsid w:val="591C96F7"/>
    <w:rsid w:val="59AEF61A"/>
    <w:rsid w:val="5F604997"/>
    <w:rsid w:val="5FDBD065"/>
    <w:rsid w:val="60E5938C"/>
    <w:rsid w:val="613C9A33"/>
    <w:rsid w:val="61FDCFFE"/>
    <w:rsid w:val="624E49B4"/>
    <w:rsid w:val="62B2C7B0"/>
    <w:rsid w:val="62D57167"/>
    <w:rsid w:val="655E88E1"/>
    <w:rsid w:val="67ABDBB7"/>
    <w:rsid w:val="692CD2F6"/>
    <w:rsid w:val="6947AC18"/>
    <w:rsid w:val="6B818D8B"/>
    <w:rsid w:val="6DCC041A"/>
    <w:rsid w:val="6E1B1D3B"/>
    <w:rsid w:val="6F344832"/>
    <w:rsid w:val="6F67D47B"/>
    <w:rsid w:val="70426F11"/>
    <w:rsid w:val="7103A4DC"/>
    <w:rsid w:val="71318A7F"/>
    <w:rsid w:val="71A59D7A"/>
    <w:rsid w:val="746EE7E2"/>
    <w:rsid w:val="748A5EBF"/>
    <w:rsid w:val="74B4CED4"/>
    <w:rsid w:val="7601B5A1"/>
    <w:rsid w:val="777DCD89"/>
    <w:rsid w:val="77C9ED07"/>
    <w:rsid w:val="78329B01"/>
    <w:rsid w:val="7965BD68"/>
    <w:rsid w:val="79C02980"/>
    <w:rsid w:val="7B991F16"/>
    <w:rsid w:val="7E314105"/>
    <w:rsid w:val="7E828E40"/>
    <w:rsid w:val="7EA39A1D"/>
    <w:rsid w:val="7F0BDB9B"/>
    <w:rsid w:val="7F1EAD78"/>
    <w:rsid w:val="7FA57F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02980"/>
  <w15:chartTrackingRefBased/>
  <w15:docId w15:val="{CA60A31C-B980-44D7-8EB6-FF0E9CF9864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numbering" Target="numbering.xml" Id="R1965fa46933644b4"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36F6A18CBA2E40870CD1A0DE557ECB" ma:contentTypeVersion="15" ma:contentTypeDescription="Create a new document." ma:contentTypeScope="" ma:versionID="19c7b90d909a4ec8b7499ae46c774ea2">
  <xsd:schema xmlns:xsd="http://www.w3.org/2001/XMLSchema" xmlns:xs="http://www.w3.org/2001/XMLSchema" xmlns:p="http://schemas.microsoft.com/office/2006/metadata/properties" xmlns:ns2="27ff7059-23a4-4f4d-884b-68be0d664d57" xmlns:ns3="3d497b1e-9ca5-442b-a45f-0c7e6f5cd86d" targetNamespace="http://schemas.microsoft.com/office/2006/metadata/properties" ma:root="true" ma:fieldsID="31da408510eb7d8f35654e83f50ddfbf" ns2:_="" ns3:_="">
    <xsd:import namespace="27ff7059-23a4-4f4d-884b-68be0d664d57"/>
    <xsd:import namespace="3d497b1e-9ca5-442b-a45f-0c7e6f5cd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ff7059-23a4-4f4d-884b-68be0d664d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9f5127c-846f-4dee-b7ce-cbce67033f3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497b1e-9ca5-442b-a45f-0c7e6f5cd8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d6352e5-c062-461e-8b4b-3027ec085ec7}" ma:internalName="TaxCatchAll" ma:showField="CatchAllData" ma:web="3d497b1e-9ca5-442b-a45f-0c7e6f5cd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7ff7059-23a4-4f4d-884b-68be0d664d57">
      <Terms xmlns="http://schemas.microsoft.com/office/infopath/2007/PartnerControls"/>
    </lcf76f155ced4ddcb4097134ff3c332f>
    <TaxCatchAll xmlns="3d497b1e-9ca5-442b-a45f-0c7e6f5cd86d" xsi:nil="true"/>
  </documentManagement>
</p:properties>
</file>

<file path=customXml/itemProps1.xml><?xml version="1.0" encoding="utf-8"?>
<ds:datastoreItem xmlns:ds="http://schemas.openxmlformats.org/officeDocument/2006/customXml" ds:itemID="{E2372114-C9CF-489E-B577-EF1E05B352EB}"/>
</file>

<file path=customXml/itemProps2.xml><?xml version="1.0" encoding="utf-8"?>
<ds:datastoreItem xmlns:ds="http://schemas.openxmlformats.org/officeDocument/2006/customXml" ds:itemID="{2CAE3924-5CC3-4EAC-AF5C-0C2158DEAE0C}"/>
</file>

<file path=customXml/itemProps3.xml><?xml version="1.0" encoding="utf-8"?>
<ds:datastoreItem xmlns:ds="http://schemas.openxmlformats.org/officeDocument/2006/customXml" ds:itemID="{FEDB4E85-508B-4FB2-B8E1-DE6974620765}"/>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Legg, Shane</dc:creator>
  <cp:keywords/>
  <dc:description/>
  <cp:lastModifiedBy>Legg, Shane</cp:lastModifiedBy>
  <dcterms:created xsi:type="dcterms:W3CDTF">2023-12-27T18:18:26Z</dcterms:created>
  <dcterms:modified xsi:type="dcterms:W3CDTF">2023-12-27T19:07:08Z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0x0101006A36F6A18CBA2E40870CD1A0DE557ECB</vt:lpwstr>
  </property>
  <property fmtid="{D5CDD505-2E9C-101B-9397-08002B2CF9AE}" pid="3" name="MediaServiceImageTags">
    <vt:lpwstr/>
  </property>
</Properties>
</file>